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F30BA" w14:textId="77777777" w:rsidR="00844763" w:rsidRPr="00ED47AF" w:rsidRDefault="00844763" w:rsidP="00844763">
      <w:pPr>
        <w:spacing w:line="253" w:lineRule="atLeast"/>
        <w:jc w:val="center"/>
        <w:rPr>
          <w:rStyle w:val="GlBavuru"/>
          <w:rFonts w:cs="Times New Roman"/>
          <w:sz w:val="28"/>
          <w:szCs w:val="28"/>
        </w:rPr>
      </w:pPr>
      <w:r w:rsidRPr="00ED47AF">
        <w:rPr>
          <w:rFonts w:eastAsiaTheme="majorEastAsia" w:cs="Times New Roman"/>
          <w:b/>
          <w:bCs/>
          <w:i/>
          <w:iCs/>
          <w:smallCaps/>
          <w:noProof/>
          <w:color w:val="323E4F" w:themeColor="text2" w:themeShade="BF"/>
          <w:spacing w:val="20"/>
          <w:sz w:val="28"/>
          <w:szCs w:val="28"/>
          <w:lang w:eastAsia="tr-TR"/>
        </w:rPr>
        <w:drawing>
          <wp:inline distT="0" distB="0" distL="0" distR="0" wp14:anchorId="71C96B5C" wp14:editId="52CBB330">
            <wp:extent cx="1469390" cy="782312"/>
            <wp:effectExtent l="0" t="0" r="3810" b="571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df-logo-retin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1438" cy="79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D21B1" w14:textId="77777777" w:rsidR="00C53C48" w:rsidRPr="002007DE" w:rsidRDefault="00E16B1B" w:rsidP="007E1BCF">
      <w:pPr>
        <w:spacing w:line="253" w:lineRule="atLeast"/>
        <w:rPr>
          <w:rStyle w:val="GlBavuru"/>
          <w:rFonts w:ascii="Arial" w:hAnsi="Arial" w:cs="Arial"/>
          <w:b/>
          <w:color w:val="auto"/>
          <w:sz w:val="22"/>
          <w:u w:val="none"/>
        </w:rPr>
      </w:pPr>
      <w:proofErr w:type="gramStart"/>
      <w:r w:rsidRPr="002007DE">
        <w:rPr>
          <w:rStyle w:val="GlBavuru"/>
          <w:rFonts w:ascii="Arial" w:hAnsi="Arial" w:cs="Arial"/>
          <w:b/>
          <w:color w:val="auto"/>
          <w:sz w:val="22"/>
          <w:u w:val="none"/>
        </w:rPr>
        <w:t>yönetim</w:t>
      </w:r>
      <w:proofErr w:type="gramEnd"/>
      <w:r w:rsidRPr="002007DE">
        <w:rPr>
          <w:rStyle w:val="GlBavuru"/>
          <w:rFonts w:ascii="Arial" w:hAnsi="Arial" w:cs="Arial"/>
          <w:b/>
          <w:color w:val="auto"/>
          <w:sz w:val="22"/>
          <w:u w:val="none"/>
        </w:rPr>
        <w:t xml:space="preserve"> kurulu gündem</w:t>
      </w:r>
    </w:p>
    <w:p w14:paraId="18826024" w14:textId="6296798E" w:rsidR="00C7207A" w:rsidRPr="002007DE" w:rsidRDefault="00C53C48" w:rsidP="004C3C53">
      <w:pPr>
        <w:tabs>
          <w:tab w:val="left" w:pos="426"/>
          <w:tab w:val="left" w:pos="2835"/>
        </w:tabs>
        <w:spacing w:after="0" w:line="253" w:lineRule="atLeast"/>
        <w:rPr>
          <w:rFonts w:ascii="Arial" w:eastAsia="Times New Roman" w:hAnsi="Arial" w:cs="Arial"/>
          <w:b/>
          <w:bCs/>
          <w:sz w:val="22"/>
        </w:rPr>
      </w:pPr>
      <w:proofErr w:type="gramStart"/>
      <w:r w:rsidRPr="002007DE">
        <w:rPr>
          <w:rFonts w:ascii="Arial" w:eastAsia="Times New Roman" w:hAnsi="Arial" w:cs="Arial"/>
          <w:b/>
          <w:bCs/>
          <w:sz w:val="22"/>
        </w:rPr>
        <w:t>Tarih</w:t>
      </w:r>
      <w:r w:rsidR="004C3C53" w:rsidRPr="002007DE">
        <w:rPr>
          <w:rFonts w:ascii="Arial" w:eastAsia="Times New Roman" w:hAnsi="Arial" w:cs="Arial"/>
          <w:b/>
          <w:bCs/>
          <w:sz w:val="22"/>
        </w:rPr>
        <w:t xml:space="preserve">     </w:t>
      </w:r>
      <w:r w:rsidR="00A06227" w:rsidRPr="002007DE">
        <w:rPr>
          <w:rFonts w:ascii="Arial" w:eastAsia="Times New Roman" w:hAnsi="Arial" w:cs="Arial"/>
          <w:b/>
          <w:bCs/>
          <w:sz w:val="22"/>
        </w:rPr>
        <w:t xml:space="preserve">: </w:t>
      </w:r>
      <w:r w:rsidR="006D51FE" w:rsidRPr="002007DE">
        <w:rPr>
          <w:rFonts w:ascii="Arial" w:eastAsia="Times New Roman" w:hAnsi="Arial" w:cs="Arial"/>
          <w:b/>
          <w:bCs/>
          <w:sz w:val="22"/>
        </w:rPr>
        <w:t xml:space="preserve"> </w:t>
      </w:r>
      <w:r w:rsidR="00A61F45" w:rsidRPr="002007DE">
        <w:rPr>
          <w:rFonts w:ascii="Arial" w:eastAsia="Times New Roman" w:hAnsi="Arial" w:cs="Arial"/>
          <w:b/>
          <w:bCs/>
          <w:sz w:val="22"/>
        </w:rPr>
        <w:t>9</w:t>
      </w:r>
      <w:proofErr w:type="gramEnd"/>
      <w:r w:rsidR="00A61F45" w:rsidRPr="002007DE">
        <w:rPr>
          <w:rFonts w:ascii="Arial" w:eastAsia="Times New Roman" w:hAnsi="Arial" w:cs="Arial"/>
          <w:b/>
          <w:bCs/>
          <w:sz w:val="22"/>
        </w:rPr>
        <w:t xml:space="preserve"> Mart </w:t>
      </w:r>
      <w:r w:rsidR="00A06227" w:rsidRPr="002007DE">
        <w:rPr>
          <w:rFonts w:ascii="Arial" w:eastAsia="Times New Roman" w:hAnsi="Arial" w:cs="Arial"/>
          <w:b/>
          <w:bCs/>
          <w:sz w:val="22"/>
        </w:rPr>
        <w:t>2017</w:t>
      </w:r>
    </w:p>
    <w:p w14:paraId="5CAEFA93" w14:textId="77777777" w:rsidR="00C53C48" w:rsidRPr="002007DE" w:rsidRDefault="00C53C48" w:rsidP="00DF2A68">
      <w:pPr>
        <w:spacing w:after="0" w:line="253" w:lineRule="atLeast"/>
        <w:rPr>
          <w:rFonts w:ascii="Arial" w:eastAsia="Times New Roman" w:hAnsi="Arial" w:cs="Arial"/>
          <w:b/>
          <w:bCs/>
          <w:sz w:val="22"/>
        </w:rPr>
      </w:pPr>
      <w:r w:rsidRPr="002007DE">
        <w:rPr>
          <w:rFonts w:ascii="Arial" w:eastAsia="Times New Roman" w:hAnsi="Arial" w:cs="Arial"/>
          <w:b/>
          <w:bCs/>
          <w:sz w:val="22"/>
        </w:rPr>
        <w:t>Yer</w:t>
      </w:r>
      <w:r w:rsidR="00E16B1B" w:rsidRPr="002007DE">
        <w:rPr>
          <w:rFonts w:ascii="Arial" w:eastAsia="Times New Roman" w:hAnsi="Arial" w:cs="Arial"/>
          <w:b/>
          <w:bCs/>
          <w:sz w:val="22"/>
        </w:rPr>
        <w:tab/>
      </w:r>
      <w:r w:rsidRPr="002007DE">
        <w:rPr>
          <w:rFonts w:ascii="Arial" w:eastAsia="Times New Roman" w:hAnsi="Arial" w:cs="Arial"/>
          <w:b/>
          <w:bCs/>
          <w:sz w:val="22"/>
        </w:rPr>
        <w:t>: TGDF İstanbul Ofis</w:t>
      </w:r>
    </w:p>
    <w:p w14:paraId="3FCFCDC4" w14:textId="3732ECAB" w:rsidR="00DF2A68" w:rsidRPr="002007DE" w:rsidRDefault="00DF2A68" w:rsidP="00DF2A68">
      <w:pPr>
        <w:spacing w:after="0" w:line="253" w:lineRule="atLeast"/>
        <w:rPr>
          <w:rFonts w:ascii="Arial" w:eastAsia="Times New Roman" w:hAnsi="Arial" w:cs="Arial"/>
          <w:b/>
          <w:bCs/>
          <w:sz w:val="22"/>
        </w:rPr>
      </w:pPr>
      <w:r w:rsidRPr="002007DE">
        <w:rPr>
          <w:rFonts w:ascii="Arial" w:eastAsia="Times New Roman" w:hAnsi="Arial" w:cs="Arial"/>
          <w:b/>
          <w:bCs/>
          <w:sz w:val="22"/>
        </w:rPr>
        <w:t>Saat</w:t>
      </w:r>
      <w:r w:rsidR="00E16B1B" w:rsidRPr="002007DE">
        <w:rPr>
          <w:rFonts w:ascii="Arial" w:eastAsia="Times New Roman" w:hAnsi="Arial" w:cs="Arial"/>
          <w:b/>
          <w:bCs/>
          <w:sz w:val="22"/>
        </w:rPr>
        <w:tab/>
      </w:r>
      <w:r w:rsidR="00BD5F6D" w:rsidRPr="002007DE">
        <w:rPr>
          <w:rFonts w:ascii="Arial" w:eastAsia="Times New Roman" w:hAnsi="Arial" w:cs="Arial"/>
          <w:b/>
          <w:bCs/>
          <w:sz w:val="22"/>
        </w:rPr>
        <w:t>: 14</w:t>
      </w:r>
      <w:r w:rsidR="00A06227" w:rsidRPr="002007DE">
        <w:rPr>
          <w:rFonts w:ascii="Arial" w:eastAsia="Times New Roman" w:hAnsi="Arial" w:cs="Arial"/>
          <w:b/>
          <w:bCs/>
          <w:sz w:val="22"/>
        </w:rPr>
        <w:t>.30</w:t>
      </w:r>
    </w:p>
    <w:p w14:paraId="35DD7BD9" w14:textId="5163FCEB" w:rsidR="00FD56A7" w:rsidRPr="002007DE" w:rsidRDefault="00C53C48" w:rsidP="00FD56A7">
      <w:pPr>
        <w:spacing w:after="0" w:line="253" w:lineRule="atLeast"/>
        <w:rPr>
          <w:rFonts w:ascii="Arial" w:eastAsia="Times New Roman" w:hAnsi="Arial" w:cs="Arial"/>
          <w:b/>
          <w:bCs/>
          <w:sz w:val="22"/>
        </w:rPr>
      </w:pPr>
      <w:r w:rsidRPr="002007DE">
        <w:rPr>
          <w:rFonts w:ascii="Arial" w:eastAsia="Times New Roman" w:hAnsi="Arial" w:cs="Arial"/>
          <w:b/>
          <w:bCs/>
          <w:sz w:val="22"/>
        </w:rPr>
        <w:t>Sayı</w:t>
      </w:r>
      <w:r w:rsidR="00E16B1B" w:rsidRPr="002007DE">
        <w:rPr>
          <w:rFonts w:ascii="Arial" w:eastAsia="Times New Roman" w:hAnsi="Arial" w:cs="Arial"/>
          <w:b/>
          <w:bCs/>
          <w:sz w:val="22"/>
        </w:rPr>
        <w:tab/>
      </w:r>
      <w:r w:rsidR="00A61F45" w:rsidRPr="002007DE">
        <w:rPr>
          <w:rFonts w:ascii="Arial" w:eastAsia="Times New Roman" w:hAnsi="Arial" w:cs="Arial"/>
          <w:b/>
          <w:bCs/>
          <w:sz w:val="22"/>
        </w:rPr>
        <w:t>: 2017/2</w:t>
      </w:r>
    </w:p>
    <w:p w14:paraId="0F579A8C" w14:textId="77777777" w:rsidR="00E87667" w:rsidRPr="002007DE" w:rsidRDefault="00E87667" w:rsidP="00FD56A7">
      <w:pPr>
        <w:spacing w:after="0" w:line="253" w:lineRule="atLeast"/>
        <w:rPr>
          <w:rFonts w:ascii="Arial" w:eastAsia="Times New Roman" w:hAnsi="Arial" w:cs="Arial"/>
          <w:b/>
          <w:bCs/>
          <w:sz w:val="22"/>
        </w:rPr>
      </w:pPr>
    </w:p>
    <w:p w14:paraId="3A2D6DF5" w14:textId="36F4F3D0" w:rsidR="000848FC" w:rsidRPr="002007DE" w:rsidRDefault="00A61F45" w:rsidP="002007DE">
      <w:pPr>
        <w:pStyle w:val="ListeParagraf"/>
        <w:numPr>
          <w:ilvl w:val="0"/>
          <w:numId w:val="11"/>
        </w:numPr>
        <w:spacing w:before="240" w:line="253" w:lineRule="atLeast"/>
        <w:jc w:val="both"/>
        <w:rPr>
          <w:rFonts w:eastAsia="Times New Roman"/>
          <w:color w:val="auto"/>
          <w:sz w:val="22"/>
        </w:rPr>
      </w:pPr>
      <w:r w:rsidRPr="002007DE">
        <w:rPr>
          <w:rFonts w:eastAsia="Times New Roman"/>
          <w:color w:val="auto"/>
          <w:sz w:val="22"/>
        </w:rPr>
        <w:t xml:space="preserve">5 Ocak </w:t>
      </w:r>
      <w:proofErr w:type="gramStart"/>
      <w:r w:rsidRPr="002007DE">
        <w:rPr>
          <w:rFonts w:eastAsia="Times New Roman"/>
          <w:color w:val="auto"/>
          <w:sz w:val="22"/>
        </w:rPr>
        <w:t xml:space="preserve">2017 </w:t>
      </w:r>
      <w:r w:rsidR="00396409" w:rsidRPr="002007DE">
        <w:rPr>
          <w:rFonts w:eastAsia="Times New Roman"/>
          <w:color w:val="auto"/>
          <w:sz w:val="22"/>
        </w:rPr>
        <w:t xml:space="preserve"> tarihli</w:t>
      </w:r>
      <w:proofErr w:type="gramEnd"/>
      <w:r w:rsidR="00396409" w:rsidRPr="002007DE">
        <w:rPr>
          <w:rFonts w:eastAsia="Times New Roman"/>
          <w:color w:val="auto"/>
          <w:sz w:val="22"/>
        </w:rPr>
        <w:t xml:space="preserve"> toplantı notlarının değerlendirilmesi</w:t>
      </w:r>
      <w:r w:rsidR="00DF2A68" w:rsidRPr="002007DE">
        <w:rPr>
          <w:rFonts w:eastAsia="Times New Roman"/>
          <w:color w:val="auto"/>
          <w:sz w:val="22"/>
        </w:rPr>
        <w:t>,</w:t>
      </w:r>
    </w:p>
    <w:p w14:paraId="7E9C7F45" w14:textId="77777777" w:rsidR="004C3C53" w:rsidRPr="002007DE" w:rsidRDefault="004C3C53" w:rsidP="002007DE">
      <w:pPr>
        <w:pStyle w:val="ListeParagraf"/>
        <w:spacing w:before="240" w:line="253" w:lineRule="atLeast"/>
        <w:ind w:left="2280" w:firstLine="0"/>
        <w:jc w:val="both"/>
        <w:rPr>
          <w:rFonts w:eastAsia="Times New Roman"/>
          <w:color w:val="auto"/>
          <w:sz w:val="22"/>
        </w:rPr>
      </w:pPr>
    </w:p>
    <w:p w14:paraId="1028A6CD" w14:textId="43100B8B" w:rsidR="002007DE" w:rsidRPr="002007DE" w:rsidRDefault="000C2707" w:rsidP="002007DE">
      <w:pPr>
        <w:pStyle w:val="ListeParagraf"/>
        <w:numPr>
          <w:ilvl w:val="0"/>
          <w:numId w:val="11"/>
        </w:numPr>
        <w:spacing w:before="240" w:line="253" w:lineRule="atLeast"/>
        <w:rPr>
          <w:rFonts w:eastAsia="Times New Roman"/>
          <w:color w:val="auto"/>
          <w:sz w:val="22"/>
        </w:rPr>
      </w:pPr>
      <w:r w:rsidRPr="002007DE">
        <w:rPr>
          <w:rFonts w:eastAsia="Times New Roman"/>
          <w:color w:val="auto"/>
          <w:sz w:val="22"/>
        </w:rPr>
        <w:t>TGDF çalışmaları hakkında bilgilendirme</w:t>
      </w:r>
      <w:r w:rsidR="002007DE">
        <w:rPr>
          <w:rFonts w:eastAsia="Times New Roman"/>
          <w:color w:val="auto"/>
          <w:sz w:val="22"/>
        </w:rPr>
        <w:t xml:space="preserve">, </w:t>
      </w:r>
    </w:p>
    <w:p w14:paraId="5F2E5967" w14:textId="77777777" w:rsidR="002007DE" w:rsidRPr="002007DE" w:rsidRDefault="002007DE" w:rsidP="002007DE">
      <w:pPr>
        <w:pStyle w:val="ListeParagraf"/>
        <w:spacing w:line="253" w:lineRule="atLeast"/>
        <w:ind w:left="2280" w:firstLine="0"/>
        <w:rPr>
          <w:rFonts w:eastAsia="Times New Roman"/>
          <w:color w:val="auto"/>
          <w:sz w:val="22"/>
        </w:rPr>
      </w:pPr>
    </w:p>
    <w:p w14:paraId="1A356701" w14:textId="3E937337" w:rsidR="006D51FE" w:rsidRPr="002007DE" w:rsidRDefault="006D51FE" w:rsidP="002007DE">
      <w:pPr>
        <w:pStyle w:val="ListeParagraf"/>
        <w:spacing w:after="0" w:line="253" w:lineRule="atLeast"/>
        <w:ind w:left="2280" w:firstLine="0"/>
        <w:rPr>
          <w:rFonts w:eastAsia="Times New Roman"/>
          <w:color w:val="auto"/>
          <w:sz w:val="22"/>
        </w:rPr>
      </w:pPr>
      <w:r w:rsidRPr="002007DE">
        <w:rPr>
          <w:rFonts w:eastAsia="Times New Roman"/>
          <w:color w:val="auto"/>
          <w:sz w:val="22"/>
        </w:rPr>
        <w:t>Katılım Sağlanan Programlar</w:t>
      </w:r>
    </w:p>
    <w:p w14:paraId="62A59FFA" w14:textId="77777777" w:rsidR="000C2707" w:rsidRPr="002007DE" w:rsidRDefault="000C2707" w:rsidP="002007DE">
      <w:pPr>
        <w:pStyle w:val="ListeParagraf"/>
        <w:spacing w:after="0" w:line="253" w:lineRule="atLeast"/>
        <w:ind w:left="2280" w:firstLine="0"/>
        <w:rPr>
          <w:rFonts w:eastAsia="Times New Roman"/>
          <w:color w:val="auto"/>
          <w:sz w:val="22"/>
        </w:rPr>
      </w:pPr>
    </w:p>
    <w:p w14:paraId="404FA547" w14:textId="590A0B86" w:rsidR="00B22C6F" w:rsidRPr="002007DE" w:rsidRDefault="009F35B4" w:rsidP="002007DE">
      <w:pPr>
        <w:pStyle w:val="ListeParagraf"/>
        <w:numPr>
          <w:ilvl w:val="0"/>
          <w:numId w:val="19"/>
        </w:numPr>
        <w:spacing w:after="0"/>
        <w:rPr>
          <w:color w:val="auto"/>
          <w:sz w:val="22"/>
        </w:rPr>
      </w:pPr>
      <w:r w:rsidRPr="002007DE">
        <w:rPr>
          <w:rFonts w:eastAsia="Times New Roman"/>
          <w:color w:val="auto"/>
          <w:sz w:val="22"/>
        </w:rPr>
        <w:t xml:space="preserve">UGKK </w:t>
      </w:r>
      <w:proofErr w:type="gramStart"/>
      <w:r w:rsidRPr="002007DE">
        <w:rPr>
          <w:rFonts w:eastAsia="Times New Roman"/>
          <w:color w:val="auto"/>
          <w:sz w:val="22"/>
        </w:rPr>
        <w:t xml:space="preserve">Toplantıları </w:t>
      </w:r>
      <w:r w:rsidR="00A61F45" w:rsidRPr="002007DE">
        <w:rPr>
          <w:rFonts w:eastAsia="Times New Roman"/>
          <w:color w:val="auto"/>
          <w:sz w:val="22"/>
        </w:rPr>
        <w:t xml:space="preserve"> 11</w:t>
      </w:r>
      <w:proofErr w:type="gramEnd"/>
      <w:r w:rsidR="00A61F45" w:rsidRPr="002007DE">
        <w:rPr>
          <w:rFonts w:eastAsia="Times New Roman"/>
          <w:color w:val="auto"/>
          <w:sz w:val="22"/>
        </w:rPr>
        <w:t xml:space="preserve"> Ocak 2017</w:t>
      </w:r>
    </w:p>
    <w:p w14:paraId="1DBA5294" w14:textId="77777777" w:rsidR="009F35B4" w:rsidRPr="002007DE" w:rsidRDefault="009F35B4" w:rsidP="002007DE">
      <w:pPr>
        <w:pStyle w:val="ListeParagraf"/>
        <w:spacing w:after="0"/>
        <w:ind w:left="3053" w:firstLine="0"/>
        <w:rPr>
          <w:color w:val="auto"/>
          <w:sz w:val="22"/>
        </w:rPr>
      </w:pPr>
    </w:p>
    <w:p w14:paraId="54B56DFB" w14:textId="642479B1" w:rsidR="009F35B4" w:rsidRPr="002007DE" w:rsidRDefault="009F35B4" w:rsidP="009F35B4">
      <w:pPr>
        <w:pStyle w:val="ListeParagraf"/>
        <w:numPr>
          <w:ilvl w:val="0"/>
          <w:numId w:val="30"/>
        </w:numPr>
        <w:rPr>
          <w:color w:val="auto"/>
          <w:sz w:val="22"/>
        </w:rPr>
      </w:pPr>
      <w:r w:rsidRPr="002007DE">
        <w:rPr>
          <w:color w:val="auto"/>
          <w:sz w:val="22"/>
        </w:rPr>
        <w:t>11 Ocak 2017</w:t>
      </w:r>
    </w:p>
    <w:p w14:paraId="7168FFA6" w14:textId="258C9845" w:rsidR="009F35B4" w:rsidRPr="002007DE" w:rsidRDefault="009F35B4" w:rsidP="009F35B4">
      <w:pPr>
        <w:pStyle w:val="ListeParagraf"/>
        <w:numPr>
          <w:ilvl w:val="0"/>
          <w:numId w:val="30"/>
        </w:numPr>
        <w:rPr>
          <w:color w:val="auto"/>
          <w:sz w:val="22"/>
        </w:rPr>
      </w:pPr>
      <w:r w:rsidRPr="002007DE">
        <w:rPr>
          <w:color w:val="auto"/>
          <w:sz w:val="22"/>
        </w:rPr>
        <w:t>01 Şubat 2017</w:t>
      </w:r>
    </w:p>
    <w:p w14:paraId="665D54D7" w14:textId="77777777" w:rsidR="009F35B4" w:rsidRPr="002007DE" w:rsidRDefault="009F35B4" w:rsidP="009F35B4">
      <w:pPr>
        <w:pStyle w:val="ListeParagraf"/>
        <w:ind w:left="3413" w:firstLine="0"/>
        <w:rPr>
          <w:color w:val="auto"/>
          <w:sz w:val="22"/>
        </w:rPr>
      </w:pPr>
    </w:p>
    <w:p w14:paraId="377E88AA" w14:textId="6A69883E" w:rsidR="00F21198" w:rsidRPr="002007DE" w:rsidRDefault="00A61F45" w:rsidP="00F21198">
      <w:pPr>
        <w:pStyle w:val="ListeParagraf"/>
        <w:numPr>
          <w:ilvl w:val="0"/>
          <w:numId w:val="19"/>
        </w:numPr>
        <w:rPr>
          <w:rFonts w:eastAsia="Times New Roman"/>
          <w:color w:val="auto"/>
          <w:sz w:val="22"/>
        </w:rPr>
      </w:pPr>
      <w:r w:rsidRPr="002007DE">
        <w:rPr>
          <w:rFonts w:eastAsia="Times New Roman"/>
          <w:color w:val="auto"/>
          <w:sz w:val="22"/>
        </w:rPr>
        <w:t>TGDF-FAO Toplantısı 17 Ocak 2017</w:t>
      </w:r>
    </w:p>
    <w:p w14:paraId="2F684726" w14:textId="7E46B882" w:rsidR="006D51FE" w:rsidRPr="002007DE" w:rsidRDefault="00A61F45" w:rsidP="006D51FE">
      <w:pPr>
        <w:pStyle w:val="ListeParagraf"/>
        <w:numPr>
          <w:ilvl w:val="0"/>
          <w:numId w:val="19"/>
        </w:numPr>
        <w:rPr>
          <w:rFonts w:eastAsia="Times New Roman"/>
          <w:color w:val="auto"/>
          <w:sz w:val="22"/>
        </w:rPr>
      </w:pPr>
      <w:r w:rsidRPr="002007DE">
        <w:rPr>
          <w:rFonts w:eastAsia="Times New Roman"/>
          <w:color w:val="auto"/>
          <w:sz w:val="22"/>
        </w:rPr>
        <w:t>Tarım Sanayi Entegrasyonu Paneli 20 Ocak 2017</w:t>
      </w:r>
    </w:p>
    <w:p w14:paraId="485E5896" w14:textId="5016792D" w:rsidR="005907D9" w:rsidRDefault="00A61F45" w:rsidP="009F35B4">
      <w:pPr>
        <w:pStyle w:val="ListeParagraf"/>
        <w:numPr>
          <w:ilvl w:val="0"/>
          <w:numId w:val="19"/>
        </w:numPr>
        <w:rPr>
          <w:rFonts w:eastAsia="Times New Roman"/>
          <w:color w:val="auto"/>
          <w:sz w:val="22"/>
        </w:rPr>
      </w:pPr>
      <w:r w:rsidRPr="002007DE">
        <w:rPr>
          <w:rFonts w:eastAsia="Times New Roman"/>
          <w:color w:val="auto"/>
          <w:sz w:val="22"/>
        </w:rPr>
        <w:t xml:space="preserve">Türkiye- </w:t>
      </w:r>
      <w:proofErr w:type="spellStart"/>
      <w:r w:rsidRPr="002007DE">
        <w:rPr>
          <w:rFonts w:eastAsia="Times New Roman"/>
          <w:color w:val="auto"/>
          <w:sz w:val="22"/>
        </w:rPr>
        <w:t>Çekya</w:t>
      </w:r>
      <w:proofErr w:type="spellEnd"/>
      <w:r w:rsidRPr="002007DE">
        <w:rPr>
          <w:rFonts w:eastAsia="Times New Roman"/>
          <w:color w:val="auto"/>
          <w:sz w:val="22"/>
        </w:rPr>
        <w:t xml:space="preserve"> Tarım İş Forumu</w:t>
      </w:r>
      <w:r w:rsidR="003D4C31" w:rsidRPr="002007DE">
        <w:rPr>
          <w:rFonts w:eastAsia="Times New Roman"/>
          <w:color w:val="auto"/>
          <w:sz w:val="22"/>
        </w:rPr>
        <w:t xml:space="preserve"> 31 Ocak 2017</w:t>
      </w:r>
    </w:p>
    <w:p w14:paraId="5B2B3035" w14:textId="35F1EE7B" w:rsidR="00E82811" w:rsidRPr="002007DE" w:rsidRDefault="00E82811" w:rsidP="009F35B4">
      <w:pPr>
        <w:pStyle w:val="ListeParagraf"/>
        <w:numPr>
          <w:ilvl w:val="0"/>
          <w:numId w:val="19"/>
        </w:numPr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Akdeniz Bölgesi ve Sütçülük Paneli – 16 Şubat 2017</w:t>
      </w:r>
    </w:p>
    <w:p w14:paraId="424C0D43" w14:textId="20D885EF" w:rsidR="005907D9" w:rsidRDefault="005907D9" w:rsidP="006C4A36">
      <w:pPr>
        <w:pStyle w:val="ListeParagraf"/>
        <w:numPr>
          <w:ilvl w:val="0"/>
          <w:numId w:val="19"/>
        </w:numPr>
        <w:rPr>
          <w:rFonts w:eastAsia="Times New Roman"/>
          <w:color w:val="auto"/>
          <w:sz w:val="22"/>
        </w:rPr>
      </w:pPr>
      <w:r w:rsidRPr="002007DE">
        <w:rPr>
          <w:rFonts w:eastAsia="Times New Roman"/>
          <w:color w:val="auto"/>
          <w:sz w:val="22"/>
        </w:rPr>
        <w:t>Türkiye- Azerbaycan İş Forumu 22-23 Şubat 2017</w:t>
      </w:r>
    </w:p>
    <w:p w14:paraId="490A221A" w14:textId="0CC0BC9B" w:rsidR="008225AD" w:rsidRDefault="008225AD" w:rsidP="006C4A36">
      <w:pPr>
        <w:pStyle w:val="ListeParagraf"/>
        <w:numPr>
          <w:ilvl w:val="0"/>
          <w:numId w:val="19"/>
        </w:numPr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ÇEVKO – Yönetmelikten Kaynaklanan Yükümlülüklerin Piyasaya Süren ve Yetkilendirilmiş Kuruluş Maliyetlerine Etkileri – 23 Şubat 2017</w:t>
      </w:r>
    </w:p>
    <w:p w14:paraId="335AFA31" w14:textId="1C336339" w:rsidR="00805007" w:rsidRDefault="002008A0" w:rsidP="006C4A36">
      <w:pPr>
        <w:pStyle w:val="ListeParagraf"/>
        <w:numPr>
          <w:ilvl w:val="0"/>
          <w:numId w:val="19"/>
        </w:numPr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 xml:space="preserve">Sağlık Bakanlığı </w:t>
      </w:r>
      <w:r w:rsidR="00805007" w:rsidRPr="002007DE">
        <w:rPr>
          <w:rFonts w:eastAsia="Times New Roman"/>
          <w:color w:val="auto"/>
          <w:sz w:val="22"/>
        </w:rPr>
        <w:t>Tuz Azaltma Hedefleri Toplantısı</w:t>
      </w:r>
      <w:r w:rsidR="00805007">
        <w:rPr>
          <w:rFonts w:eastAsia="Times New Roman"/>
          <w:color w:val="auto"/>
          <w:sz w:val="22"/>
        </w:rPr>
        <w:t xml:space="preserve"> 01 Mart 2017</w:t>
      </w:r>
    </w:p>
    <w:p w14:paraId="5910513C" w14:textId="6E1AAD4A" w:rsidR="008225AD" w:rsidRPr="006C4A36" w:rsidRDefault="008225AD" w:rsidP="006C4A36">
      <w:pPr>
        <w:pStyle w:val="ListeParagraf"/>
        <w:numPr>
          <w:ilvl w:val="0"/>
          <w:numId w:val="19"/>
        </w:numPr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 xml:space="preserve">Boğaziçi </w:t>
      </w:r>
      <w:proofErr w:type="spellStart"/>
      <w:r>
        <w:rPr>
          <w:rFonts w:eastAsia="Times New Roman"/>
          <w:color w:val="auto"/>
          <w:sz w:val="22"/>
        </w:rPr>
        <w:t>Üniv</w:t>
      </w:r>
      <w:proofErr w:type="spellEnd"/>
      <w:r>
        <w:rPr>
          <w:rFonts w:eastAsia="Times New Roman"/>
          <w:color w:val="auto"/>
          <w:sz w:val="22"/>
        </w:rPr>
        <w:t>. Tarım Teknolojilerinde İngiltere-Türkiye İş Birliğini Desteklemek İçin Kapasite Geliştirme ve Ağ Oluşturma Projesi – 6 Mart 2017</w:t>
      </w:r>
    </w:p>
    <w:p w14:paraId="44EE109D" w14:textId="54CB740C" w:rsidR="006D51FE" w:rsidRPr="002007DE" w:rsidRDefault="004C3C53" w:rsidP="006D51FE">
      <w:pPr>
        <w:ind w:left="1416" w:firstLine="708"/>
        <w:rPr>
          <w:sz w:val="22"/>
        </w:rPr>
      </w:pPr>
      <w:r w:rsidRPr="002007DE">
        <w:rPr>
          <w:sz w:val="22"/>
        </w:rPr>
        <w:t xml:space="preserve">    </w:t>
      </w:r>
      <w:r w:rsidR="006D51FE" w:rsidRPr="002007DE">
        <w:rPr>
          <w:sz w:val="22"/>
        </w:rPr>
        <w:t xml:space="preserve">Komisyon Toplantıları </w:t>
      </w:r>
    </w:p>
    <w:p w14:paraId="4545C4D5" w14:textId="7F117994" w:rsidR="003B3BF1" w:rsidRPr="002007DE" w:rsidRDefault="00A61F45" w:rsidP="006D51FE">
      <w:pPr>
        <w:pStyle w:val="ListeParagraf"/>
        <w:numPr>
          <w:ilvl w:val="0"/>
          <w:numId w:val="19"/>
        </w:numPr>
        <w:rPr>
          <w:color w:val="auto"/>
          <w:sz w:val="22"/>
        </w:rPr>
      </w:pPr>
      <w:r w:rsidRPr="002007DE">
        <w:rPr>
          <w:rFonts w:eastAsia="Times New Roman"/>
          <w:color w:val="auto"/>
          <w:sz w:val="22"/>
        </w:rPr>
        <w:t>S</w:t>
      </w:r>
      <w:r w:rsidR="009F35B4" w:rsidRPr="002007DE">
        <w:rPr>
          <w:rFonts w:eastAsia="Times New Roman"/>
          <w:color w:val="auto"/>
          <w:sz w:val="22"/>
        </w:rPr>
        <w:t xml:space="preserve">anayi İrtibat </w:t>
      </w:r>
      <w:r w:rsidR="00805007">
        <w:rPr>
          <w:rFonts w:eastAsia="Times New Roman"/>
          <w:color w:val="auto"/>
          <w:sz w:val="22"/>
        </w:rPr>
        <w:t>Kurulu Çalışmaları – Rint Akyüz</w:t>
      </w:r>
    </w:p>
    <w:p w14:paraId="093395CF" w14:textId="1979A266" w:rsidR="009F35B4" w:rsidRPr="002007DE" w:rsidRDefault="009F35B4" w:rsidP="009F35B4">
      <w:pPr>
        <w:pStyle w:val="ListeParagraf"/>
        <w:numPr>
          <w:ilvl w:val="0"/>
          <w:numId w:val="30"/>
        </w:numPr>
        <w:rPr>
          <w:color w:val="auto"/>
          <w:sz w:val="22"/>
        </w:rPr>
      </w:pPr>
      <w:r w:rsidRPr="002007DE">
        <w:rPr>
          <w:rFonts w:eastAsia="Times New Roman"/>
          <w:color w:val="auto"/>
          <w:sz w:val="22"/>
        </w:rPr>
        <w:t>13 Ocak 2017</w:t>
      </w:r>
    </w:p>
    <w:p w14:paraId="645484DB" w14:textId="6A57D88D" w:rsidR="009F35B4" w:rsidRPr="002007DE" w:rsidRDefault="009F35B4" w:rsidP="009F35B4">
      <w:pPr>
        <w:pStyle w:val="ListeParagraf"/>
        <w:numPr>
          <w:ilvl w:val="0"/>
          <w:numId w:val="30"/>
        </w:numPr>
        <w:rPr>
          <w:color w:val="auto"/>
          <w:sz w:val="22"/>
        </w:rPr>
      </w:pPr>
      <w:r w:rsidRPr="002007DE">
        <w:rPr>
          <w:rFonts w:eastAsia="Times New Roman"/>
          <w:color w:val="auto"/>
          <w:sz w:val="22"/>
        </w:rPr>
        <w:t>10 Şubat 2017</w:t>
      </w:r>
    </w:p>
    <w:p w14:paraId="3846A56D" w14:textId="13BEE75B" w:rsidR="009F35B4" w:rsidRPr="002007DE" w:rsidRDefault="009F35B4" w:rsidP="002008A0">
      <w:pPr>
        <w:pStyle w:val="ListeParagraf"/>
        <w:ind w:left="3413" w:firstLine="0"/>
        <w:rPr>
          <w:color w:val="auto"/>
          <w:sz w:val="22"/>
        </w:rPr>
      </w:pPr>
    </w:p>
    <w:p w14:paraId="0C9F14A0" w14:textId="77777777" w:rsidR="002007DE" w:rsidRPr="002007DE" w:rsidRDefault="002007DE" w:rsidP="002007DE">
      <w:pPr>
        <w:pStyle w:val="ListeParagraf"/>
        <w:ind w:left="3413" w:firstLine="0"/>
        <w:rPr>
          <w:color w:val="auto"/>
          <w:sz w:val="22"/>
        </w:rPr>
      </w:pPr>
    </w:p>
    <w:p w14:paraId="1A763012" w14:textId="51C972D1" w:rsidR="00A61F45" w:rsidRPr="002007DE" w:rsidRDefault="00A61F45" w:rsidP="00A61F45">
      <w:pPr>
        <w:pStyle w:val="ListeParagraf"/>
        <w:numPr>
          <w:ilvl w:val="0"/>
          <w:numId w:val="19"/>
        </w:numPr>
        <w:rPr>
          <w:color w:val="auto"/>
          <w:sz w:val="22"/>
        </w:rPr>
      </w:pPr>
      <w:r w:rsidRPr="002007DE">
        <w:rPr>
          <w:rFonts w:eastAsia="Times New Roman"/>
          <w:color w:val="auto"/>
          <w:sz w:val="22"/>
        </w:rPr>
        <w:t>Genel Sek</w:t>
      </w:r>
      <w:r w:rsidR="009F35B4" w:rsidRPr="002007DE">
        <w:rPr>
          <w:rFonts w:eastAsia="Times New Roman"/>
          <w:color w:val="auto"/>
          <w:sz w:val="22"/>
        </w:rPr>
        <w:t>reterler İcra Komisyonu Toplantıları</w:t>
      </w:r>
    </w:p>
    <w:p w14:paraId="718F2F14" w14:textId="2C055FD5" w:rsidR="002007DE" w:rsidRPr="002007DE" w:rsidRDefault="002007DE" w:rsidP="002007DE">
      <w:pPr>
        <w:pStyle w:val="ListeParagraf"/>
        <w:numPr>
          <w:ilvl w:val="0"/>
          <w:numId w:val="30"/>
        </w:numPr>
        <w:rPr>
          <w:color w:val="auto"/>
          <w:sz w:val="22"/>
        </w:rPr>
      </w:pPr>
      <w:r w:rsidRPr="002007DE">
        <w:rPr>
          <w:color w:val="auto"/>
          <w:sz w:val="22"/>
        </w:rPr>
        <w:t>19 Ocak 2017</w:t>
      </w:r>
    </w:p>
    <w:p w14:paraId="1D0E067B" w14:textId="3D0C5675" w:rsidR="002007DE" w:rsidRPr="002007DE" w:rsidRDefault="002007DE" w:rsidP="002007DE">
      <w:pPr>
        <w:pStyle w:val="ListeParagraf"/>
        <w:numPr>
          <w:ilvl w:val="0"/>
          <w:numId w:val="30"/>
        </w:numPr>
        <w:rPr>
          <w:color w:val="auto"/>
          <w:sz w:val="22"/>
        </w:rPr>
      </w:pPr>
      <w:r w:rsidRPr="002007DE">
        <w:rPr>
          <w:color w:val="auto"/>
          <w:sz w:val="22"/>
        </w:rPr>
        <w:t>07 Mart 2017</w:t>
      </w:r>
    </w:p>
    <w:p w14:paraId="7E67A215" w14:textId="68C1F231" w:rsidR="002007DE" w:rsidRDefault="002007DE" w:rsidP="002007DE">
      <w:pPr>
        <w:pStyle w:val="ListeParagraf"/>
        <w:numPr>
          <w:ilvl w:val="0"/>
          <w:numId w:val="30"/>
        </w:numPr>
        <w:rPr>
          <w:color w:val="auto"/>
          <w:sz w:val="22"/>
        </w:rPr>
      </w:pPr>
      <w:r w:rsidRPr="002007DE">
        <w:rPr>
          <w:color w:val="auto"/>
          <w:sz w:val="22"/>
        </w:rPr>
        <w:t>TGDF- GKGM 2017 Değerlendirme Toplantısı- 07 Mart 2017</w:t>
      </w:r>
    </w:p>
    <w:p w14:paraId="0DCBE6E7" w14:textId="0CBC8663" w:rsidR="00E837F0" w:rsidRPr="002007DE" w:rsidRDefault="00E837F0" w:rsidP="002007DE">
      <w:pPr>
        <w:pStyle w:val="ListeParagraf"/>
        <w:numPr>
          <w:ilvl w:val="0"/>
          <w:numId w:val="30"/>
        </w:numPr>
        <w:rPr>
          <w:color w:val="auto"/>
          <w:sz w:val="22"/>
        </w:rPr>
      </w:pPr>
      <w:r>
        <w:rPr>
          <w:color w:val="auto"/>
          <w:sz w:val="22"/>
        </w:rPr>
        <w:t>Gıda Sektöründe Yaşanan Sorunlar</w:t>
      </w:r>
    </w:p>
    <w:p w14:paraId="3820BE42" w14:textId="77777777" w:rsidR="002007DE" w:rsidRPr="002007DE" w:rsidRDefault="002007DE" w:rsidP="002007DE">
      <w:pPr>
        <w:pStyle w:val="ListeParagraf"/>
        <w:ind w:left="3053" w:firstLine="0"/>
        <w:rPr>
          <w:color w:val="auto"/>
          <w:sz w:val="22"/>
        </w:rPr>
      </w:pPr>
    </w:p>
    <w:p w14:paraId="64C4D1AD" w14:textId="20E36CF1" w:rsidR="002007DE" w:rsidRPr="002007DE" w:rsidRDefault="002007DE" w:rsidP="00A61F45">
      <w:pPr>
        <w:pStyle w:val="ListeParagraf"/>
        <w:numPr>
          <w:ilvl w:val="0"/>
          <w:numId w:val="19"/>
        </w:numPr>
        <w:rPr>
          <w:color w:val="auto"/>
          <w:sz w:val="22"/>
        </w:rPr>
      </w:pPr>
      <w:r w:rsidRPr="002007DE">
        <w:rPr>
          <w:rFonts w:eastAsia="Times New Roman"/>
          <w:color w:val="auto"/>
          <w:sz w:val="22"/>
        </w:rPr>
        <w:t>Gıda Kodeksi ve Yasal Düzenlemeler Komisyonu Toplantısı</w:t>
      </w:r>
    </w:p>
    <w:p w14:paraId="05F4F18D" w14:textId="77777777" w:rsidR="002007DE" w:rsidRPr="002007DE" w:rsidRDefault="002007DE" w:rsidP="002007DE">
      <w:pPr>
        <w:pStyle w:val="ListeParagraf"/>
        <w:ind w:left="3053" w:firstLine="0"/>
        <w:rPr>
          <w:color w:val="auto"/>
          <w:sz w:val="22"/>
        </w:rPr>
      </w:pPr>
    </w:p>
    <w:p w14:paraId="7CD7528B" w14:textId="73FDF4F9" w:rsidR="00805007" w:rsidRPr="00BC30D7" w:rsidRDefault="002007DE" w:rsidP="00805007">
      <w:pPr>
        <w:pStyle w:val="ListeParagraf"/>
        <w:numPr>
          <w:ilvl w:val="0"/>
          <w:numId w:val="30"/>
        </w:numPr>
        <w:rPr>
          <w:color w:val="auto"/>
          <w:sz w:val="22"/>
        </w:rPr>
      </w:pPr>
      <w:r w:rsidRPr="002007DE">
        <w:rPr>
          <w:rFonts w:eastAsia="Times New Roman"/>
          <w:color w:val="auto"/>
          <w:sz w:val="22"/>
        </w:rPr>
        <w:t xml:space="preserve">Gıda Özgünlüğü Projesine İlişkin Kalite Sistemleri Laboratuvarı ile yapılan Toplantı </w:t>
      </w:r>
      <w:r w:rsidR="00805007">
        <w:rPr>
          <w:rFonts w:eastAsia="Times New Roman"/>
          <w:color w:val="auto"/>
          <w:sz w:val="22"/>
        </w:rPr>
        <w:t>– Cumhur Karcı</w:t>
      </w:r>
    </w:p>
    <w:p w14:paraId="6EADEB9B" w14:textId="77777777" w:rsidR="00BC30D7" w:rsidRPr="002008A0" w:rsidRDefault="00BC30D7" w:rsidP="00BC30D7">
      <w:pPr>
        <w:pStyle w:val="ListeParagraf"/>
        <w:ind w:left="3413" w:firstLine="0"/>
        <w:rPr>
          <w:color w:val="auto"/>
          <w:sz w:val="22"/>
        </w:rPr>
      </w:pPr>
    </w:p>
    <w:p w14:paraId="679BB5FF" w14:textId="77777777" w:rsidR="002008A0" w:rsidRPr="00805007" w:rsidRDefault="002008A0" w:rsidP="002008A0">
      <w:pPr>
        <w:pStyle w:val="ListeParagraf"/>
        <w:ind w:left="3413" w:firstLine="0"/>
        <w:rPr>
          <w:color w:val="auto"/>
          <w:sz w:val="22"/>
        </w:rPr>
      </w:pPr>
    </w:p>
    <w:p w14:paraId="70ABE5E5" w14:textId="57B6C98C" w:rsidR="00805007" w:rsidRPr="00805007" w:rsidRDefault="00805007" w:rsidP="00805007">
      <w:pPr>
        <w:pStyle w:val="ListeParagraf"/>
        <w:numPr>
          <w:ilvl w:val="0"/>
          <w:numId w:val="19"/>
        </w:numPr>
        <w:rPr>
          <w:color w:val="auto"/>
          <w:sz w:val="22"/>
        </w:rPr>
      </w:pPr>
      <w:r>
        <w:rPr>
          <w:rFonts w:eastAsia="Times New Roman"/>
          <w:color w:val="auto"/>
          <w:sz w:val="22"/>
        </w:rPr>
        <w:t>Çevre Komisyonu Çalışmalar</w:t>
      </w:r>
      <w:r w:rsidR="002008A0">
        <w:rPr>
          <w:rFonts w:eastAsia="Times New Roman"/>
          <w:color w:val="auto"/>
          <w:sz w:val="22"/>
        </w:rPr>
        <w:t>ı</w:t>
      </w:r>
    </w:p>
    <w:p w14:paraId="46CE069C" w14:textId="5F91D5F8" w:rsidR="00805007" w:rsidRPr="00805007" w:rsidRDefault="00805007" w:rsidP="00805007">
      <w:pPr>
        <w:pStyle w:val="ListeParagraf"/>
        <w:numPr>
          <w:ilvl w:val="0"/>
          <w:numId w:val="30"/>
        </w:numPr>
        <w:rPr>
          <w:color w:val="auto"/>
          <w:sz w:val="22"/>
        </w:rPr>
      </w:pPr>
      <w:r>
        <w:rPr>
          <w:rFonts w:eastAsia="Times New Roman"/>
          <w:color w:val="auto"/>
          <w:sz w:val="22"/>
        </w:rPr>
        <w:t>Milli Tarım Projesi TGDF Görüşü – Ayhan Sümerli</w:t>
      </w:r>
    </w:p>
    <w:p w14:paraId="45F83EE6" w14:textId="78CA71D1" w:rsidR="00805007" w:rsidRPr="00E837F0" w:rsidRDefault="00805007" w:rsidP="00805007">
      <w:pPr>
        <w:pStyle w:val="ListeParagraf"/>
        <w:numPr>
          <w:ilvl w:val="0"/>
          <w:numId w:val="30"/>
        </w:numPr>
        <w:rPr>
          <w:color w:val="auto"/>
          <w:sz w:val="22"/>
        </w:rPr>
      </w:pPr>
      <w:r>
        <w:rPr>
          <w:rFonts w:eastAsia="Times New Roman"/>
          <w:color w:val="auto"/>
          <w:sz w:val="22"/>
        </w:rPr>
        <w:t>Ambalaj Atıkları Kontrol Yönetmeliği</w:t>
      </w:r>
    </w:p>
    <w:p w14:paraId="7BB9A384" w14:textId="77777777" w:rsidR="00E837F0" w:rsidRPr="00E837F0" w:rsidRDefault="00E837F0" w:rsidP="00E837F0">
      <w:pPr>
        <w:pStyle w:val="ListeParagraf"/>
        <w:ind w:left="3413" w:firstLine="0"/>
        <w:rPr>
          <w:color w:val="auto"/>
          <w:sz w:val="22"/>
        </w:rPr>
      </w:pPr>
    </w:p>
    <w:p w14:paraId="377C2B27" w14:textId="582A378D" w:rsidR="00E837F0" w:rsidRPr="00E837F0" w:rsidRDefault="00E837F0" w:rsidP="00E837F0">
      <w:pPr>
        <w:pStyle w:val="ListeParagraf"/>
        <w:numPr>
          <w:ilvl w:val="0"/>
          <w:numId w:val="19"/>
        </w:numPr>
        <w:rPr>
          <w:color w:val="auto"/>
          <w:sz w:val="22"/>
        </w:rPr>
      </w:pPr>
      <w:r>
        <w:rPr>
          <w:rFonts w:eastAsia="Times New Roman"/>
          <w:color w:val="auto"/>
          <w:sz w:val="22"/>
        </w:rPr>
        <w:t>Ticaret ve Rekabet Komisyonu</w:t>
      </w:r>
    </w:p>
    <w:p w14:paraId="66A2106F" w14:textId="77B1D15C" w:rsidR="00E837F0" w:rsidRPr="00E837F0" w:rsidRDefault="00E837F0" w:rsidP="00E837F0">
      <w:pPr>
        <w:pStyle w:val="ListeParagraf"/>
        <w:numPr>
          <w:ilvl w:val="0"/>
          <w:numId w:val="30"/>
        </w:numPr>
        <w:rPr>
          <w:color w:val="auto"/>
          <w:sz w:val="22"/>
        </w:rPr>
      </w:pPr>
      <w:r>
        <w:rPr>
          <w:rFonts w:eastAsia="Times New Roman"/>
          <w:color w:val="auto"/>
          <w:sz w:val="22"/>
        </w:rPr>
        <w:t>AB Ticaret Anlaşmalarının Tarım Sektörüne Etkileri Raporu</w:t>
      </w:r>
    </w:p>
    <w:p w14:paraId="4E83CA41" w14:textId="77777777" w:rsidR="00E837F0" w:rsidRPr="00E837F0" w:rsidRDefault="00E837F0" w:rsidP="00E837F0">
      <w:pPr>
        <w:pStyle w:val="ListeParagraf"/>
        <w:ind w:left="3413" w:firstLine="0"/>
        <w:rPr>
          <w:color w:val="auto"/>
          <w:sz w:val="22"/>
        </w:rPr>
      </w:pPr>
    </w:p>
    <w:p w14:paraId="1BC2EAC7" w14:textId="70973230" w:rsidR="00E837F0" w:rsidRPr="00E837F0" w:rsidRDefault="00E837F0" w:rsidP="00E837F0">
      <w:pPr>
        <w:pStyle w:val="ListeParagraf"/>
        <w:numPr>
          <w:ilvl w:val="0"/>
          <w:numId w:val="19"/>
        </w:numPr>
        <w:rPr>
          <w:color w:val="auto"/>
          <w:sz w:val="22"/>
        </w:rPr>
      </w:pPr>
      <w:r>
        <w:rPr>
          <w:rFonts w:eastAsia="Times New Roman"/>
          <w:color w:val="auto"/>
          <w:sz w:val="22"/>
        </w:rPr>
        <w:t>Fuar Komisyonu Çalışmaları</w:t>
      </w:r>
    </w:p>
    <w:p w14:paraId="537CAA1E" w14:textId="041C58B5" w:rsidR="00E837F0" w:rsidRPr="002008A0" w:rsidRDefault="00E837F0" w:rsidP="00E837F0">
      <w:pPr>
        <w:pStyle w:val="ListeParagraf"/>
        <w:numPr>
          <w:ilvl w:val="0"/>
          <w:numId w:val="30"/>
        </w:numPr>
        <w:rPr>
          <w:color w:val="auto"/>
          <w:sz w:val="22"/>
        </w:rPr>
      </w:pPr>
      <w:r>
        <w:rPr>
          <w:rFonts w:eastAsia="Times New Roman"/>
          <w:color w:val="auto"/>
          <w:sz w:val="22"/>
        </w:rPr>
        <w:t xml:space="preserve">World </w:t>
      </w:r>
      <w:proofErr w:type="spellStart"/>
      <w:r>
        <w:rPr>
          <w:rFonts w:eastAsia="Times New Roman"/>
          <w:color w:val="auto"/>
          <w:sz w:val="22"/>
        </w:rPr>
        <w:t>Food</w:t>
      </w:r>
      <w:proofErr w:type="spellEnd"/>
      <w:r>
        <w:rPr>
          <w:rFonts w:eastAsia="Times New Roman"/>
          <w:color w:val="auto"/>
          <w:sz w:val="22"/>
        </w:rPr>
        <w:t xml:space="preserve"> 2017 Kapsamında Yapılacak </w:t>
      </w:r>
      <w:proofErr w:type="spellStart"/>
      <w:r>
        <w:rPr>
          <w:rFonts w:eastAsia="Times New Roman"/>
          <w:color w:val="auto"/>
          <w:sz w:val="22"/>
        </w:rPr>
        <w:t>İnovasyon</w:t>
      </w:r>
      <w:proofErr w:type="spellEnd"/>
      <w:r>
        <w:rPr>
          <w:rFonts w:eastAsia="Times New Roman"/>
          <w:color w:val="auto"/>
          <w:sz w:val="22"/>
        </w:rPr>
        <w:t xml:space="preserve"> Yarışmasının Değerlendirilmesi</w:t>
      </w:r>
    </w:p>
    <w:p w14:paraId="5BA1E914" w14:textId="77777777" w:rsidR="002008A0" w:rsidRPr="002008A0" w:rsidRDefault="002008A0" w:rsidP="002008A0">
      <w:pPr>
        <w:pStyle w:val="ListeParagraf"/>
        <w:ind w:left="3413" w:firstLine="0"/>
        <w:rPr>
          <w:color w:val="auto"/>
          <w:sz w:val="22"/>
        </w:rPr>
      </w:pPr>
    </w:p>
    <w:p w14:paraId="0B37F82C" w14:textId="43D279B3" w:rsidR="002008A0" w:rsidRDefault="002008A0" w:rsidP="002008A0">
      <w:pPr>
        <w:pStyle w:val="ListeParagraf"/>
        <w:numPr>
          <w:ilvl w:val="0"/>
          <w:numId w:val="19"/>
        </w:numPr>
        <w:rPr>
          <w:color w:val="auto"/>
          <w:sz w:val="22"/>
        </w:rPr>
      </w:pPr>
      <w:r>
        <w:rPr>
          <w:color w:val="auto"/>
          <w:sz w:val="22"/>
        </w:rPr>
        <w:t>Tüketici ve İletişim Komisyonu Çalışmaları</w:t>
      </w:r>
    </w:p>
    <w:p w14:paraId="1A5ED9B3" w14:textId="4D664617" w:rsidR="002008A0" w:rsidRPr="00805007" w:rsidRDefault="002008A0" w:rsidP="002008A0">
      <w:pPr>
        <w:pStyle w:val="ListeParagraf"/>
        <w:numPr>
          <w:ilvl w:val="0"/>
          <w:numId w:val="30"/>
        </w:numPr>
        <w:rPr>
          <w:color w:val="auto"/>
          <w:sz w:val="22"/>
        </w:rPr>
      </w:pPr>
      <w:r>
        <w:rPr>
          <w:color w:val="auto"/>
          <w:sz w:val="22"/>
        </w:rPr>
        <w:t xml:space="preserve">TGDF </w:t>
      </w:r>
      <w:proofErr w:type="spellStart"/>
      <w:r>
        <w:rPr>
          <w:color w:val="auto"/>
          <w:sz w:val="22"/>
        </w:rPr>
        <w:t>Digital</w:t>
      </w:r>
      <w:proofErr w:type="spellEnd"/>
      <w:r>
        <w:rPr>
          <w:color w:val="auto"/>
          <w:sz w:val="22"/>
        </w:rPr>
        <w:t xml:space="preserve"> Medya Çalışmaları – Ozan Diren</w:t>
      </w:r>
    </w:p>
    <w:p w14:paraId="14639079" w14:textId="77777777" w:rsidR="00805007" w:rsidRPr="00805007" w:rsidRDefault="00805007" w:rsidP="00805007">
      <w:pPr>
        <w:pStyle w:val="ListeParagraf"/>
        <w:ind w:left="3413" w:firstLine="0"/>
        <w:rPr>
          <w:color w:val="auto"/>
          <w:sz w:val="22"/>
        </w:rPr>
      </w:pPr>
    </w:p>
    <w:p w14:paraId="1BE9AFAC" w14:textId="114B9CD7" w:rsidR="001C4745" w:rsidRDefault="00FD00B4" w:rsidP="008225AD">
      <w:pPr>
        <w:pStyle w:val="ListeParagraf"/>
        <w:numPr>
          <w:ilvl w:val="0"/>
          <w:numId w:val="11"/>
        </w:numPr>
        <w:spacing w:line="253" w:lineRule="atLeast"/>
        <w:rPr>
          <w:rFonts w:eastAsia="Times New Roman"/>
          <w:color w:val="auto"/>
          <w:sz w:val="22"/>
        </w:rPr>
      </w:pPr>
      <w:r w:rsidRPr="002007DE">
        <w:rPr>
          <w:rFonts w:eastAsia="Times New Roman"/>
          <w:color w:val="auto"/>
          <w:sz w:val="22"/>
        </w:rPr>
        <w:t xml:space="preserve">“Makarna Üreticileri ve Sanayicileri </w:t>
      </w:r>
      <w:proofErr w:type="spellStart"/>
      <w:r w:rsidRPr="002007DE">
        <w:rPr>
          <w:rFonts w:eastAsia="Times New Roman"/>
          <w:color w:val="auto"/>
          <w:sz w:val="22"/>
        </w:rPr>
        <w:t>Derneği”nin</w:t>
      </w:r>
      <w:proofErr w:type="spellEnd"/>
      <w:r w:rsidRPr="002007DE">
        <w:rPr>
          <w:rFonts w:eastAsia="Times New Roman"/>
          <w:color w:val="auto"/>
          <w:sz w:val="22"/>
        </w:rPr>
        <w:t xml:space="preserve"> (MÜSAD) </w:t>
      </w:r>
      <w:proofErr w:type="spellStart"/>
      <w:r w:rsidRPr="002007DE">
        <w:rPr>
          <w:rFonts w:eastAsia="Times New Roman"/>
          <w:color w:val="auto"/>
          <w:sz w:val="22"/>
        </w:rPr>
        <w:t>TGDF’ye</w:t>
      </w:r>
      <w:proofErr w:type="spellEnd"/>
      <w:r w:rsidRPr="002007DE">
        <w:rPr>
          <w:rFonts w:eastAsia="Times New Roman"/>
          <w:color w:val="auto"/>
          <w:sz w:val="22"/>
        </w:rPr>
        <w:t xml:space="preserve"> üyelik talebinin görüşülmesi</w:t>
      </w:r>
    </w:p>
    <w:p w14:paraId="48FBB52F" w14:textId="77777777" w:rsidR="008225AD" w:rsidRDefault="008225AD" w:rsidP="008225AD">
      <w:pPr>
        <w:pStyle w:val="ListeParagraf"/>
        <w:spacing w:line="253" w:lineRule="atLeast"/>
        <w:ind w:left="2280" w:firstLine="0"/>
        <w:rPr>
          <w:rFonts w:eastAsia="Times New Roman"/>
          <w:color w:val="auto"/>
          <w:sz w:val="22"/>
        </w:rPr>
      </w:pPr>
    </w:p>
    <w:p w14:paraId="7B62A1F0" w14:textId="2484ADB3" w:rsidR="008225AD" w:rsidRDefault="008225AD" w:rsidP="008225AD">
      <w:pPr>
        <w:pStyle w:val="ListeParagraf"/>
        <w:numPr>
          <w:ilvl w:val="0"/>
          <w:numId w:val="11"/>
        </w:numPr>
        <w:spacing w:line="253" w:lineRule="atLeast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TGDF Kira artış talebinin değerlendirilmesi,</w:t>
      </w:r>
    </w:p>
    <w:p w14:paraId="0A4A3DC5" w14:textId="77777777" w:rsidR="008225AD" w:rsidRPr="008225AD" w:rsidRDefault="008225AD" w:rsidP="008225AD">
      <w:pPr>
        <w:pStyle w:val="ListeParagraf"/>
        <w:rPr>
          <w:rFonts w:eastAsia="Times New Roman"/>
          <w:color w:val="auto"/>
          <w:sz w:val="22"/>
        </w:rPr>
      </w:pPr>
    </w:p>
    <w:p w14:paraId="11086653" w14:textId="77777777" w:rsidR="008225AD" w:rsidRPr="008225AD" w:rsidRDefault="008225AD" w:rsidP="008225AD">
      <w:pPr>
        <w:pStyle w:val="ListeParagraf"/>
        <w:spacing w:line="253" w:lineRule="atLeast"/>
        <w:ind w:left="2280" w:firstLine="0"/>
        <w:rPr>
          <w:rFonts w:eastAsia="Times New Roman"/>
          <w:color w:val="auto"/>
          <w:sz w:val="22"/>
        </w:rPr>
      </w:pPr>
    </w:p>
    <w:p w14:paraId="46A5B669" w14:textId="380495B6" w:rsidR="008225AD" w:rsidRDefault="008225AD" w:rsidP="008225AD">
      <w:pPr>
        <w:pStyle w:val="ListeParagraf"/>
        <w:numPr>
          <w:ilvl w:val="0"/>
          <w:numId w:val="11"/>
        </w:numPr>
        <w:spacing w:line="253" w:lineRule="atLeast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Yeminli Mali Müşavir</w:t>
      </w:r>
      <w:r w:rsidR="001952CD">
        <w:rPr>
          <w:rFonts w:eastAsia="Times New Roman"/>
          <w:color w:val="auto"/>
          <w:sz w:val="22"/>
        </w:rPr>
        <w:t xml:space="preserve"> &amp;</w:t>
      </w:r>
      <w:r>
        <w:rPr>
          <w:rFonts w:eastAsia="Times New Roman"/>
          <w:color w:val="auto"/>
          <w:sz w:val="22"/>
        </w:rPr>
        <w:t xml:space="preserve"> Bağımsız Denetim A.Ş. ‘</w:t>
      </w:r>
      <w:proofErr w:type="spellStart"/>
      <w:r>
        <w:rPr>
          <w:rFonts w:eastAsia="Times New Roman"/>
          <w:color w:val="auto"/>
          <w:sz w:val="22"/>
        </w:rPr>
        <w:t>nin</w:t>
      </w:r>
      <w:proofErr w:type="spellEnd"/>
      <w:r>
        <w:rPr>
          <w:rFonts w:eastAsia="Times New Roman"/>
          <w:color w:val="auto"/>
          <w:sz w:val="22"/>
        </w:rPr>
        <w:t xml:space="preserve"> ücret artış talebinin değerlendirilmesi</w:t>
      </w:r>
    </w:p>
    <w:p w14:paraId="15D68165" w14:textId="77777777" w:rsidR="008225AD" w:rsidRDefault="008225AD" w:rsidP="008225AD">
      <w:pPr>
        <w:pStyle w:val="ListeParagraf"/>
        <w:spacing w:line="253" w:lineRule="atLeast"/>
        <w:ind w:left="2280" w:firstLine="0"/>
        <w:rPr>
          <w:rFonts w:eastAsia="Times New Roman"/>
          <w:color w:val="auto"/>
          <w:sz w:val="22"/>
        </w:rPr>
      </w:pPr>
    </w:p>
    <w:p w14:paraId="7127B20E" w14:textId="4AB17B5D" w:rsidR="008225AD" w:rsidRPr="008225AD" w:rsidRDefault="008225AD" w:rsidP="008225AD">
      <w:pPr>
        <w:spacing w:line="253" w:lineRule="atLeast"/>
        <w:ind w:left="1920"/>
        <w:rPr>
          <w:rFonts w:eastAsia="Times New Roman"/>
          <w:sz w:val="22"/>
        </w:rPr>
      </w:pPr>
      <w:r>
        <w:rPr>
          <w:rFonts w:eastAsia="Times New Roman"/>
          <w:sz w:val="22"/>
        </w:rPr>
        <w:t>Gelen Talepler</w:t>
      </w:r>
      <w:r w:rsidRPr="008225AD">
        <w:rPr>
          <w:rFonts w:eastAsia="Times New Roman"/>
          <w:sz w:val="22"/>
        </w:rPr>
        <w:t xml:space="preserve"> </w:t>
      </w:r>
    </w:p>
    <w:p w14:paraId="33CEB45A" w14:textId="77777777" w:rsidR="001C4745" w:rsidRPr="002007DE" w:rsidRDefault="001C4745" w:rsidP="001C4745">
      <w:pPr>
        <w:pStyle w:val="ListeParagraf"/>
        <w:spacing w:line="253" w:lineRule="atLeast"/>
        <w:ind w:left="2280" w:firstLine="0"/>
        <w:rPr>
          <w:rFonts w:eastAsia="Times New Roman"/>
          <w:color w:val="auto"/>
          <w:sz w:val="22"/>
        </w:rPr>
      </w:pPr>
    </w:p>
    <w:p w14:paraId="0AAF5577" w14:textId="57D5C7B5" w:rsidR="004C3C53" w:rsidRPr="002007DE" w:rsidRDefault="008F5D65" w:rsidP="008225AD">
      <w:pPr>
        <w:pStyle w:val="ListeParagraf"/>
        <w:numPr>
          <w:ilvl w:val="0"/>
          <w:numId w:val="19"/>
        </w:numPr>
        <w:spacing w:line="253" w:lineRule="atLeast"/>
        <w:rPr>
          <w:rFonts w:eastAsia="Times New Roman"/>
          <w:color w:val="auto"/>
          <w:sz w:val="22"/>
        </w:rPr>
      </w:pPr>
      <w:r w:rsidRPr="002007DE">
        <w:rPr>
          <w:rFonts w:eastAsia="Times New Roman"/>
          <w:color w:val="auto"/>
          <w:sz w:val="22"/>
        </w:rPr>
        <w:t xml:space="preserve">10-11 Mart </w:t>
      </w:r>
      <w:r w:rsidR="005D46AB">
        <w:rPr>
          <w:rFonts w:eastAsia="Times New Roman"/>
          <w:color w:val="auto"/>
          <w:sz w:val="22"/>
        </w:rPr>
        <w:t xml:space="preserve">2017 tarihinde gerçekleştirilecek </w:t>
      </w:r>
      <w:r w:rsidRPr="002007DE">
        <w:rPr>
          <w:rFonts w:eastAsia="Times New Roman"/>
          <w:color w:val="auto"/>
          <w:sz w:val="22"/>
        </w:rPr>
        <w:t xml:space="preserve">1. Tarım ve Gıda Entegrasyonu Kongresi’ne katılım konusunun görüşülmesi </w:t>
      </w:r>
    </w:p>
    <w:p w14:paraId="52522E7A" w14:textId="77777777" w:rsidR="008F5D65" w:rsidRPr="002007DE" w:rsidRDefault="008F5D65" w:rsidP="008F5D65">
      <w:pPr>
        <w:pStyle w:val="ListeParagraf"/>
        <w:spacing w:line="253" w:lineRule="atLeast"/>
        <w:ind w:left="2280" w:firstLine="0"/>
        <w:rPr>
          <w:rFonts w:eastAsia="Times New Roman"/>
          <w:color w:val="auto"/>
          <w:sz w:val="22"/>
        </w:rPr>
      </w:pPr>
    </w:p>
    <w:p w14:paraId="0AD9C02E" w14:textId="2A77977F" w:rsidR="008F5D65" w:rsidRDefault="008F5D65" w:rsidP="008225AD">
      <w:pPr>
        <w:pStyle w:val="ListeParagraf"/>
        <w:numPr>
          <w:ilvl w:val="0"/>
          <w:numId w:val="19"/>
        </w:numPr>
        <w:spacing w:line="253" w:lineRule="atLeast"/>
        <w:rPr>
          <w:rFonts w:eastAsia="Times New Roman"/>
          <w:color w:val="auto"/>
          <w:sz w:val="22"/>
        </w:rPr>
      </w:pPr>
      <w:r w:rsidRPr="002007DE">
        <w:rPr>
          <w:rFonts w:eastAsia="Times New Roman"/>
          <w:color w:val="auto"/>
          <w:sz w:val="22"/>
        </w:rPr>
        <w:t xml:space="preserve">5 Nisan 2017 tarihinde gerçekleşecek Ekonomik ve Lojistik Zirvesi’ne katılım konusunda görüşülmesi </w:t>
      </w:r>
    </w:p>
    <w:p w14:paraId="75383156" w14:textId="77777777" w:rsidR="001952CD" w:rsidRPr="001952CD" w:rsidRDefault="001952CD" w:rsidP="001952CD">
      <w:pPr>
        <w:pStyle w:val="ListeParagraf"/>
        <w:rPr>
          <w:rFonts w:eastAsia="Times New Roman"/>
          <w:color w:val="auto"/>
          <w:sz w:val="22"/>
        </w:rPr>
      </w:pPr>
    </w:p>
    <w:p w14:paraId="22F03BF0" w14:textId="06E980EA" w:rsidR="001952CD" w:rsidRDefault="001952CD" w:rsidP="008225AD">
      <w:pPr>
        <w:pStyle w:val="ListeParagraf"/>
        <w:numPr>
          <w:ilvl w:val="0"/>
          <w:numId w:val="19"/>
        </w:numPr>
        <w:spacing w:line="253" w:lineRule="atLeast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Yerel Zincirler Buluşuyor 2017 Konferansı ve Fuarı</w:t>
      </w:r>
    </w:p>
    <w:p w14:paraId="6573DCB1" w14:textId="77777777" w:rsidR="00892747" w:rsidRPr="00892747" w:rsidRDefault="00892747" w:rsidP="00892747">
      <w:pPr>
        <w:pStyle w:val="ListeParagraf"/>
        <w:rPr>
          <w:rFonts w:eastAsia="Times New Roman"/>
          <w:color w:val="auto"/>
          <w:sz w:val="22"/>
        </w:rPr>
      </w:pPr>
    </w:p>
    <w:p w14:paraId="7B7F808F" w14:textId="22BA768C" w:rsidR="00892747" w:rsidRPr="002007DE" w:rsidRDefault="00892747" w:rsidP="008225AD">
      <w:pPr>
        <w:pStyle w:val="ListeParagraf"/>
        <w:numPr>
          <w:ilvl w:val="0"/>
          <w:numId w:val="19"/>
        </w:numPr>
        <w:spacing w:line="253" w:lineRule="atLeast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Rusya’dan 43 Zincir Market ile B2B İş Görüşmeleri Etkinliği</w:t>
      </w:r>
    </w:p>
    <w:p w14:paraId="17DF8D5E" w14:textId="77777777" w:rsidR="00A135BD" w:rsidRPr="002007DE" w:rsidRDefault="00A135BD" w:rsidP="00A135BD">
      <w:pPr>
        <w:pStyle w:val="ListeParagraf"/>
        <w:rPr>
          <w:rFonts w:eastAsia="Times New Roman"/>
          <w:color w:val="auto"/>
          <w:sz w:val="22"/>
        </w:rPr>
      </w:pPr>
    </w:p>
    <w:p w14:paraId="13AE116F" w14:textId="568C5F76" w:rsidR="00A135BD" w:rsidRPr="002007DE" w:rsidRDefault="00A135BD" w:rsidP="002007DE">
      <w:pPr>
        <w:spacing w:line="253" w:lineRule="atLeast"/>
        <w:rPr>
          <w:rFonts w:eastAsia="Times New Roman"/>
          <w:sz w:val="18"/>
          <w:szCs w:val="18"/>
        </w:rPr>
      </w:pPr>
    </w:p>
    <w:p w14:paraId="0F7E31E1" w14:textId="75A6C613" w:rsidR="00DF6EFD" w:rsidRPr="002007DE" w:rsidRDefault="00DF6EFD" w:rsidP="00B22C6F">
      <w:pPr>
        <w:pStyle w:val="ListeParagraf"/>
        <w:spacing w:line="253" w:lineRule="atLeast"/>
        <w:ind w:left="2280" w:firstLine="0"/>
        <w:jc w:val="both"/>
        <w:rPr>
          <w:rFonts w:eastAsia="Times New Roman"/>
          <w:color w:val="auto"/>
          <w:sz w:val="18"/>
          <w:szCs w:val="18"/>
        </w:rPr>
      </w:pPr>
    </w:p>
    <w:p w14:paraId="2D57A10E" w14:textId="77777777" w:rsidR="00DF6EFD" w:rsidRPr="002007DE" w:rsidRDefault="00DF6EFD" w:rsidP="00DF6EFD">
      <w:pPr>
        <w:pStyle w:val="ListeParagraf"/>
        <w:spacing w:line="253" w:lineRule="atLeast"/>
        <w:ind w:left="2280" w:firstLine="0"/>
        <w:jc w:val="both"/>
        <w:rPr>
          <w:rFonts w:eastAsia="Times New Roman"/>
          <w:color w:val="auto"/>
          <w:sz w:val="18"/>
          <w:szCs w:val="18"/>
        </w:rPr>
      </w:pPr>
    </w:p>
    <w:p w14:paraId="4493C8BA" w14:textId="775DB01E" w:rsidR="005C0C8E" w:rsidRPr="002007DE" w:rsidRDefault="005C0C8E" w:rsidP="00B22C6F">
      <w:pPr>
        <w:pStyle w:val="ListeParagraf"/>
        <w:spacing w:line="253" w:lineRule="atLeast"/>
        <w:ind w:left="2280" w:firstLine="0"/>
        <w:jc w:val="both"/>
        <w:rPr>
          <w:rFonts w:eastAsia="Times New Roman"/>
          <w:color w:val="auto"/>
          <w:sz w:val="18"/>
          <w:szCs w:val="18"/>
        </w:rPr>
      </w:pPr>
      <w:bookmarkStart w:id="0" w:name="_GoBack"/>
      <w:bookmarkEnd w:id="0"/>
    </w:p>
    <w:p w14:paraId="29FAFA0F" w14:textId="77777777" w:rsidR="000848FC" w:rsidRPr="002007DE" w:rsidRDefault="000848FC" w:rsidP="000848FC">
      <w:pPr>
        <w:pStyle w:val="ListeParagraf"/>
        <w:rPr>
          <w:rFonts w:eastAsia="Times New Roman"/>
          <w:color w:val="auto"/>
          <w:sz w:val="18"/>
          <w:szCs w:val="18"/>
        </w:rPr>
      </w:pPr>
    </w:p>
    <w:p w14:paraId="67C17CA4" w14:textId="77777777" w:rsidR="00E87667" w:rsidRPr="002007DE" w:rsidRDefault="00E87667" w:rsidP="000848FC">
      <w:pPr>
        <w:spacing w:line="253" w:lineRule="atLeast"/>
        <w:jc w:val="both"/>
        <w:rPr>
          <w:rFonts w:eastAsia="Times New Roman"/>
          <w:sz w:val="18"/>
          <w:szCs w:val="18"/>
        </w:rPr>
      </w:pPr>
    </w:p>
    <w:p w14:paraId="58581069" w14:textId="77777777" w:rsidR="000848FC" w:rsidRPr="002007DE" w:rsidRDefault="000848FC" w:rsidP="000848FC">
      <w:pPr>
        <w:spacing w:line="253" w:lineRule="atLeast"/>
        <w:jc w:val="both"/>
        <w:rPr>
          <w:rFonts w:eastAsia="Times New Roman"/>
          <w:sz w:val="18"/>
          <w:szCs w:val="18"/>
        </w:rPr>
      </w:pPr>
    </w:p>
    <w:p w14:paraId="457A76C4" w14:textId="77777777" w:rsidR="000848FC" w:rsidRPr="002007DE" w:rsidRDefault="000848FC" w:rsidP="000848FC">
      <w:pPr>
        <w:spacing w:line="253" w:lineRule="atLeast"/>
        <w:jc w:val="both"/>
        <w:rPr>
          <w:rFonts w:eastAsia="Times New Roman"/>
          <w:sz w:val="18"/>
          <w:szCs w:val="18"/>
        </w:rPr>
      </w:pPr>
    </w:p>
    <w:p w14:paraId="062B2941" w14:textId="77777777" w:rsidR="000848FC" w:rsidRPr="00DF6EFD" w:rsidRDefault="000848FC" w:rsidP="000848FC">
      <w:pPr>
        <w:spacing w:line="253" w:lineRule="atLeast"/>
        <w:jc w:val="both"/>
        <w:rPr>
          <w:rFonts w:eastAsia="Times New Roman"/>
          <w:sz w:val="22"/>
        </w:rPr>
      </w:pPr>
    </w:p>
    <w:p w14:paraId="40DA533E" w14:textId="77777777" w:rsidR="000848FC" w:rsidRPr="00DF6EFD" w:rsidRDefault="000848FC" w:rsidP="000848FC">
      <w:pPr>
        <w:spacing w:line="253" w:lineRule="atLeast"/>
        <w:jc w:val="both"/>
        <w:rPr>
          <w:rFonts w:eastAsia="Times New Roman"/>
          <w:sz w:val="22"/>
        </w:rPr>
      </w:pPr>
    </w:p>
    <w:p w14:paraId="12B846F2" w14:textId="77777777" w:rsidR="000848FC" w:rsidRDefault="000848FC" w:rsidP="000848FC">
      <w:pPr>
        <w:spacing w:line="253" w:lineRule="atLeast"/>
        <w:jc w:val="both"/>
        <w:rPr>
          <w:rFonts w:eastAsia="Times New Roman"/>
          <w:sz w:val="22"/>
        </w:rPr>
      </w:pPr>
    </w:p>
    <w:p w14:paraId="42866816" w14:textId="77777777" w:rsidR="000848FC" w:rsidRDefault="000848FC" w:rsidP="000848FC">
      <w:pPr>
        <w:spacing w:line="253" w:lineRule="atLeast"/>
        <w:jc w:val="both"/>
        <w:rPr>
          <w:rFonts w:eastAsia="Times New Roman"/>
          <w:sz w:val="22"/>
        </w:rPr>
      </w:pPr>
    </w:p>
    <w:p w14:paraId="3953FA58" w14:textId="77777777" w:rsidR="000848FC" w:rsidRDefault="000848FC" w:rsidP="000848FC">
      <w:pPr>
        <w:spacing w:line="253" w:lineRule="atLeast"/>
        <w:jc w:val="both"/>
        <w:rPr>
          <w:rFonts w:eastAsia="Times New Roman"/>
          <w:sz w:val="22"/>
        </w:rPr>
      </w:pPr>
    </w:p>
    <w:p w14:paraId="65B7E074" w14:textId="77777777" w:rsidR="000848FC" w:rsidRDefault="000848FC" w:rsidP="000848FC">
      <w:pPr>
        <w:spacing w:line="253" w:lineRule="atLeast"/>
        <w:jc w:val="both"/>
        <w:rPr>
          <w:rFonts w:eastAsia="Times New Roman"/>
          <w:sz w:val="22"/>
        </w:rPr>
      </w:pPr>
    </w:p>
    <w:p w14:paraId="5A2A9DDA" w14:textId="77777777" w:rsidR="000848FC" w:rsidRDefault="000848FC" w:rsidP="000848FC">
      <w:pPr>
        <w:spacing w:line="253" w:lineRule="atLeast"/>
        <w:jc w:val="both"/>
        <w:rPr>
          <w:rFonts w:eastAsia="Times New Roman"/>
          <w:sz w:val="22"/>
        </w:rPr>
      </w:pPr>
    </w:p>
    <w:p w14:paraId="2FF69AA0" w14:textId="77777777" w:rsidR="000848FC" w:rsidRDefault="000848FC" w:rsidP="000848FC">
      <w:pPr>
        <w:spacing w:line="253" w:lineRule="atLeast"/>
        <w:jc w:val="both"/>
        <w:rPr>
          <w:rFonts w:eastAsia="Times New Roman"/>
          <w:sz w:val="22"/>
        </w:rPr>
      </w:pPr>
    </w:p>
    <w:p w14:paraId="2296AB37" w14:textId="77777777" w:rsidR="000848FC" w:rsidRDefault="000848FC" w:rsidP="000848FC">
      <w:pPr>
        <w:spacing w:line="253" w:lineRule="atLeast"/>
        <w:jc w:val="both"/>
        <w:rPr>
          <w:rFonts w:eastAsia="Times New Roman"/>
          <w:sz w:val="22"/>
        </w:rPr>
      </w:pPr>
    </w:p>
    <w:p w14:paraId="2CBB4556" w14:textId="77777777" w:rsidR="00E87667" w:rsidRPr="00E87667" w:rsidRDefault="00E87667" w:rsidP="00E87667">
      <w:pPr>
        <w:pStyle w:val="ListeParagraf"/>
        <w:rPr>
          <w:rFonts w:eastAsia="Times New Roman"/>
          <w:color w:val="auto"/>
          <w:sz w:val="22"/>
        </w:rPr>
      </w:pPr>
    </w:p>
    <w:p w14:paraId="41243477" w14:textId="77777777" w:rsidR="00E87667" w:rsidRPr="00E87667" w:rsidRDefault="00E87667" w:rsidP="00E87667">
      <w:pPr>
        <w:pStyle w:val="ListeParagraf"/>
        <w:ind w:left="2279" w:firstLine="0"/>
        <w:jc w:val="both"/>
        <w:rPr>
          <w:rFonts w:eastAsia="Times New Roman"/>
          <w:color w:val="auto"/>
          <w:sz w:val="22"/>
        </w:rPr>
      </w:pPr>
    </w:p>
    <w:p w14:paraId="2D527667" w14:textId="77777777" w:rsidR="00615117" w:rsidRPr="00E87667" w:rsidRDefault="00615117" w:rsidP="00615117">
      <w:pPr>
        <w:pStyle w:val="ListeParagraf"/>
        <w:spacing w:line="253" w:lineRule="atLeast"/>
        <w:ind w:left="2280" w:firstLine="0"/>
        <w:jc w:val="both"/>
        <w:rPr>
          <w:rFonts w:eastAsia="Times New Roman"/>
          <w:color w:val="auto"/>
          <w:sz w:val="22"/>
        </w:rPr>
      </w:pPr>
    </w:p>
    <w:p w14:paraId="24586B75" w14:textId="77777777" w:rsidR="00AC3EEB" w:rsidRPr="00E87667" w:rsidRDefault="00AC3EEB" w:rsidP="00AC3EEB">
      <w:pPr>
        <w:spacing w:line="253" w:lineRule="atLeast"/>
        <w:jc w:val="both"/>
        <w:rPr>
          <w:rFonts w:eastAsia="Times New Roman"/>
          <w:sz w:val="22"/>
        </w:rPr>
      </w:pPr>
    </w:p>
    <w:p w14:paraId="6F1F2FE2" w14:textId="77777777" w:rsidR="00844763" w:rsidRPr="00E87667" w:rsidRDefault="00844763" w:rsidP="006E3A0D">
      <w:pPr>
        <w:spacing w:line="253" w:lineRule="atLeast"/>
        <w:ind w:left="1560"/>
        <w:jc w:val="both"/>
        <w:rPr>
          <w:rFonts w:eastAsia="Times New Roman" w:cs="Arial"/>
          <w:bCs/>
          <w:color w:val="000000" w:themeColor="text1"/>
          <w:sz w:val="22"/>
        </w:rPr>
      </w:pPr>
    </w:p>
    <w:p w14:paraId="1A7CDCC7" w14:textId="77777777" w:rsidR="00615117" w:rsidRPr="00E87667" w:rsidRDefault="00615117" w:rsidP="006E3A0D">
      <w:pPr>
        <w:spacing w:line="253" w:lineRule="atLeast"/>
        <w:ind w:left="1560"/>
        <w:jc w:val="both"/>
        <w:rPr>
          <w:rFonts w:eastAsia="Times New Roman" w:cs="Arial"/>
          <w:bCs/>
          <w:color w:val="000000" w:themeColor="text1"/>
          <w:sz w:val="22"/>
        </w:rPr>
      </w:pPr>
    </w:p>
    <w:p w14:paraId="432E7285" w14:textId="77777777" w:rsidR="00615117" w:rsidRPr="00E87667" w:rsidRDefault="00615117" w:rsidP="006E3A0D">
      <w:pPr>
        <w:spacing w:line="253" w:lineRule="atLeast"/>
        <w:ind w:left="1560"/>
        <w:jc w:val="both"/>
        <w:rPr>
          <w:rFonts w:eastAsia="Times New Roman" w:cs="Arial"/>
          <w:bCs/>
          <w:color w:val="000000" w:themeColor="text1"/>
          <w:sz w:val="22"/>
        </w:rPr>
      </w:pPr>
    </w:p>
    <w:p w14:paraId="67EC22F1" w14:textId="77777777" w:rsidR="00E16B03" w:rsidRPr="00E87667" w:rsidRDefault="00E16B03" w:rsidP="00457896">
      <w:pPr>
        <w:spacing w:line="253" w:lineRule="atLeast"/>
        <w:jc w:val="center"/>
        <w:rPr>
          <w:rFonts w:eastAsia="Times New Roman" w:cs="Arial"/>
          <w:b/>
          <w:bCs/>
          <w:color w:val="000000" w:themeColor="text1"/>
          <w:sz w:val="22"/>
          <w:u w:val="single"/>
        </w:rPr>
      </w:pPr>
    </w:p>
    <w:p w14:paraId="69057474" w14:textId="77777777" w:rsidR="00E16B03" w:rsidRPr="00E87667" w:rsidRDefault="00E16B03" w:rsidP="00457896">
      <w:pPr>
        <w:spacing w:line="253" w:lineRule="atLeast"/>
        <w:jc w:val="center"/>
        <w:rPr>
          <w:rFonts w:eastAsia="Times New Roman" w:cs="Arial"/>
          <w:b/>
          <w:bCs/>
          <w:color w:val="000000" w:themeColor="text1"/>
          <w:sz w:val="22"/>
          <w:u w:val="single"/>
        </w:rPr>
      </w:pPr>
    </w:p>
    <w:p w14:paraId="11517E7B" w14:textId="77777777" w:rsidR="007E1BCF" w:rsidRPr="00E87667" w:rsidRDefault="007E1BCF" w:rsidP="006E3A0D">
      <w:pPr>
        <w:spacing w:line="253" w:lineRule="atLeast"/>
        <w:rPr>
          <w:rFonts w:ascii="Arial Narrow" w:eastAsia="Times New Roman" w:hAnsi="Arial Narrow" w:cs="Arial"/>
          <w:b/>
          <w:bCs/>
          <w:color w:val="000000" w:themeColor="text1"/>
          <w:sz w:val="22"/>
          <w:u w:val="single"/>
        </w:rPr>
      </w:pPr>
    </w:p>
    <w:p w14:paraId="7E6DDD37" w14:textId="77777777" w:rsidR="007E1BCF" w:rsidRPr="00E87667" w:rsidRDefault="007E1BCF" w:rsidP="006E3A0D">
      <w:pPr>
        <w:spacing w:line="253" w:lineRule="atLeast"/>
        <w:rPr>
          <w:rFonts w:ascii="Arial Narrow" w:eastAsia="Times New Roman" w:hAnsi="Arial Narrow" w:cs="Arial"/>
          <w:b/>
          <w:bCs/>
          <w:color w:val="000000" w:themeColor="text1"/>
          <w:sz w:val="22"/>
          <w:u w:val="single"/>
        </w:rPr>
      </w:pPr>
    </w:p>
    <w:p w14:paraId="57CC9172" w14:textId="77777777" w:rsidR="007E1BCF" w:rsidRPr="00E87667" w:rsidRDefault="007E1BCF" w:rsidP="006E3A0D">
      <w:pPr>
        <w:spacing w:line="253" w:lineRule="atLeast"/>
        <w:rPr>
          <w:rFonts w:ascii="Arial Narrow" w:eastAsia="Times New Roman" w:hAnsi="Arial Narrow" w:cs="Arial"/>
          <w:b/>
          <w:bCs/>
          <w:color w:val="000000" w:themeColor="text1"/>
          <w:sz w:val="22"/>
          <w:u w:val="single"/>
        </w:rPr>
      </w:pPr>
    </w:p>
    <w:p w14:paraId="5DF4B607" w14:textId="77777777" w:rsidR="00C53C48" w:rsidRPr="00E87667" w:rsidRDefault="00C53C48" w:rsidP="006E3A0D">
      <w:pPr>
        <w:spacing w:line="253" w:lineRule="atLeast"/>
        <w:rPr>
          <w:rFonts w:ascii="Arial Narrow" w:eastAsia="Times New Roman" w:hAnsi="Arial Narrow" w:cs="Arial"/>
          <w:b/>
          <w:bCs/>
          <w:color w:val="000000" w:themeColor="text1"/>
          <w:sz w:val="22"/>
          <w:u w:val="single"/>
        </w:rPr>
      </w:pPr>
    </w:p>
    <w:p w14:paraId="0FF80ECD" w14:textId="77777777" w:rsidR="00C53C48" w:rsidRPr="00E87667" w:rsidRDefault="00C53C48" w:rsidP="006E3A0D">
      <w:pPr>
        <w:spacing w:line="253" w:lineRule="atLeast"/>
        <w:rPr>
          <w:rFonts w:ascii="Arial Narrow" w:eastAsia="Times New Roman" w:hAnsi="Arial Narrow" w:cs="Arial"/>
          <w:b/>
          <w:bCs/>
          <w:color w:val="000000" w:themeColor="text1"/>
          <w:sz w:val="22"/>
          <w:u w:val="single"/>
        </w:rPr>
      </w:pPr>
    </w:p>
    <w:p w14:paraId="3A5C834C" w14:textId="77777777" w:rsidR="00C53C48" w:rsidRDefault="00C53C48" w:rsidP="006E3A0D">
      <w:pPr>
        <w:spacing w:line="253" w:lineRule="atLeast"/>
        <w:rPr>
          <w:rFonts w:ascii="Arial Narrow" w:eastAsia="Times New Roman" w:hAnsi="Arial Narrow" w:cs="Arial"/>
          <w:b/>
          <w:bCs/>
          <w:color w:val="000000" w:themeColor="text1"/>
          <w:sz w:val="28"/>
          <w:szCs w:val="28"/>
          <w:u w:val="single"/>
        </w:rPr>
      </w:pPr>
    </w:p>
    <w:p w14:paraId="0A25D6A0" w14:textId="77777777" w:rsidR="00C53C48" w:rsidRDefault="00C53C48" w:rsidP="006E3A0D">
      <w:pPr>
        <w:spacing w:line="253" w:lineRule="atLeast"/>
        <w:rPr>
          <w:rFonts w:ascii="Arial Narrow" w:eastAsia="Times New Roman" w:hAnsi="Arial Narrow" w:cs="Arial"/>
          <w:b/>
          <w:bCs/>
          <w:color w:val="000000" w:themeColor="text1"/>
          <w:sz w:val="28"/>
          <w:szCs w:val="28"/>
          <w:u w:val="single"/>
        </w:rPr>
      </w:pPr>
    </w:p>
    <w:p w14:paraId="68A76DB2" w14:textId="77777777" w:rsidR="00C53C48" w:rsidRDefault="00C53C48" w:rsidP="006E3A0D">
      <w:pPr>
        <w:spacing w:line="253" w:lineRule="atLeast"/>
        <w:rPr>
          <w:rFonts w:ascii="Arial Narrow" w:eastAsia="Times New Roman" w:hAnsi="Arial Narrow" w:cs="Arial"/>
          <w:b/>
          <w:bCs/>
          <w:color w:val="000000" w:themeColor="text1"/>
          <w:sz w:val="28"/>
          <w:szCs w:val="28"/>
          <w:u w:val="single"/>
        </w:rPr>
      </w:pPr>
    </w:p>
    <w:p w14:paraId="7A2840FE" w14:textId="77777777" w:rsidR="007E1BCF" w:rsidRDefault="007E1BCF" w:rsidP="006E3A0D">
      <w:pPr>
        <w:spacing w:line="253" w:lineRule="atLeast"/>
        <w:rPr>
          <w:rFonts w:ascii="Arial Narrow" w:eastAsia="Times New Roman" w:hAnsi="Arial Narrow" w:cs="Arial"/>
          <w:b/>
          <w:bCs/>
          <w:color w:val="000000" w:themeColor="text1"/>
          <w:sz w:val="28"/>
          <w:szCs w:val="28"/>
          <w:u w:val="single"/>
        </w:rPr>
      </w:pPr>
    </w:p>
    <w:p w14:paraId="75524FB9" w14:textId="77777777" w:rsidR="00E51541" w:rsidRPr="006E3A0D" w:rsidRDefault="00E51541">
      <w:pPr>
        <w:rPr>
          <w:rFonts w:cs="Arial"/>
          <w:sz w:val="20"/>
          <w:szCs w:val="20"/>
        </w:rPr>
      </w:pPr>
    </w:p>
    <w:sectPr w:rsidR="00E51541" w:rsidRPr="006E3A0D" w:rsidSect="00F70B58">
      <w:footerReference w:type="default" r:id="rId8"/>
      <w:pgSz w:w="11906" w:h="16838"/>
      <w:pgMar w:top="993" w:right="991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AE8D12" w14:textId="77777777" w:rsidR="00DC3785" w:rsidRDefault="00DC3785">
      <w:pPr>
        <w:spacing w:after="0" w:line="240" w:lineRule="auto"/>
      </w:pPr>
      <w:r>
        <w:separator/>
      </w:r>
    </w:p>
  </w:endnote>
  <w:endnote w:type="continuationSeparator" w:id="0">
    <w:p w14:paraId="4F655FD8" w14:textId="77777777" w:rsidR="00DC3785" w:rsidRDefault="00DC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298684"/>
      <w:docPartObj>
        <w:docPartGallery w:val="Page Numbers (Bottom of Page)"/>
        <w:docPartUnique/>
      </w:docPartObj>
    </w:sdtPr>
    <w:sdtEndPr/>
    <w:sdtContent>
      <w:p w14:paraId="0AC5DC2B" w14:textId="77777777" w:rsidR="006D51FE" w:rsidRDefault="006D51FE">
        <w:pPr>
          <w:pStyle w:val="Altbilgi"/>
          <w:jc w:val="right"/>
        </w:pPr>
        <w:r>
          <w:t xml:space="preserve">Sayfa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92747">
          <w:rPr>
            <w:noProof/>
          </w:rPr>
          <w:t>3</w:t>
        </w:r>
        <w:r>
          <w:fldChar w:fldCharType="end"/>
        </w:r>
        <w:r>
          <w:t xml:space="preserve"> </w:t>
        </w:r>
      </w:p>
    </w:sdtContent>
  </w:sdt>
  <w:p w14:paraId="639C130B" w14:textId="77777777" w:rsidR="006D51FE" w:rsidRDefault="006D51F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33FD9B" w14:textId="77777777" w:rsidR="00DC3785" w:rsidRDefault="00DC3785">
      <w:pPr>
        <w:spacing w:after="0" w:line="240" w:lineRule="auto"/>
      </w:pPr>
      <w:r>
        <w:separator/>
      </w:r>
    </w:p>
  </w:footnote>
  <w:footnote w:type="continuationSeparator" w:id="0">
    <w:p w14:paraId="2A313579" w14:textId="77777777" w:rsidR="00DC3785" w:rsidRDefault="00DC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25E19"/>
    <w:multiLevelType w:val="hybridMultilevel"/>
    <w:tmpl w:val="EED273F2"/>
    <w:lvl w:ilvl="0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">
    <w:nsid w:val="0F3513BA"/>
    <w:multiLevelType w:val="hybridMultilevel"/>
    <w:tmpl w:val="DD046788"/>
    <w:lvl w:ilvl="0" w:tplc="0409000F">
      <w:start w:val="1"/>
      <w:numFmt w:val="decimal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17867AC"/>
    <w:multiLevelType w:val="hybridMultilevel"/>
    <w:tmpl w:val="186AE532"/>
    <w:lvl w:ilvl="0" w:tplc="041F0013">
      <w:start w:val="1"/>
      <w:numFmt w:val="upperRoman"/>
      <w:lvlText w:val="%1."/>
      <w:lvlJc w:val="right"/>
      <w:pPr>
        <w:ind w:left="2280" w:hanging="360"/>
      </w:pPr>
    </w:lvl>
    <w:lvl w:ilvl="1" w:tplc="041F0019" w:tentative="1">
      <w:start w:val="1"/>
      <w:numFmt w:val="lowerLetter"/>
      <w:lvlText w:val="%2."/>
      <w:lvlJc w:val="left"/>
      <w:pPr>
        <w:ind w:left="3000" w:hanging="360"/>
      </w:pPr>
    </w:lvl>
    <w:lvl w:ilvl="2" w:tplc="041F001B" w:tentative="1">
      <w:start w:val="1"/>
      <w:numFmt w:val="lowerRoman"/>
      <w:lvlText w:val="%3."/>
      <w:lvlJc w:val="right"/>
      <w:pPr>
        <w:ind w:left="3720" w:hanging="180"/>
      </w:pPr>
    </w:lvl>
    <w:lvl w:ilvl="3" w:tplc="041F000F" w:tentative="1">
      <w:start w:val="1"/>
      <w:numFmt w:val="decimal"/>
      <w:lvlText w:val="%4."/>
      <w:lvlJc w:val="left"/>
      <w:pPr>
        <w:ind w:left="4440" w:hanging="360"/>
      </w:pPr>
    </w:lvl>
    <w:lvl w:ilvl="4" w:tplc="041F0019" w:tentative="1">
      <w:start w:val="1"/>
      <w:numFmt w:val="lowerLetter"/>
      <w:lvlText w:val="%5."/>
      <w:lvlJc w:val="left"/>
      <w:pPr>
        <w:ind w:left="5160" w:hanging="360"/>
      </w:pPr>
    </w:lvl>
    <w:lvl w:ilvl="5" w:tplc="041F001B" w:tentative="1">
      <w:start w:val="1"/>
      <w:numFmt w:val="lowerRoman"/>
      <w:lvlText w:val="%6."/>
      <w:lvlJc w:val="right"/>
      <w:pPr>
        <w:ind w:left="5880" w:hanging="180"/>
      </w:pPr>
    </w:lvl>
    <w:lvl w:ilvl="6" w:tplc="041F000F" w:tentative="1">
      <w:start w:val="1"/>
      <w:numFmt w:val="decimal"/>
      <w:lvlText w:val="%7."/>
      <w:lvlJc w:val="left"/>
      <w:pPr>
        <w:ind w:left="6600" w:hanging="360"/>
      </w:pPr>
    </w:lvl>
    <w:lvl w:ilvl="7" w:tplc="041F0019" w:tentative="1">
      <w:start w:val="1"/>
      <w:numFmt w:val="lowerLetter"/>
      <w:lvlText w:val="%8."/>
      <w:lvlJc w:val="left"/>
      <w:pPr>
        <w:ind w:left="7320" w:hanging="360"/>
      </w:pPr>
    </w:lvl>
    <w:lvl w:ilvl="8" w:tplc="041F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>
    <w:nsid w:val="134158FE"/>
    <w:multiLevelType w:val="hybridMultilevel"/>
    <w:tmpl w:val="C11868D8"/>
    <w:lvl w:ilvl="0" w:tplc="041F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4">
    <w:nsid w:val="147502F5"/>
    <w:multiLevelType w:val="hybridMultilevel"/>
    <w:tmpl w:val="12C0D788"/>
    <w:lvl w:ilvl="0" w:tplc="041F0013">
      <w:start w:val="1"/>
      <w:numFmt w:val="upperRoman"/>
      <w:lvlText w:val="%1."/>
      <w:lvlJc w:val="right"/>
      <w:pPr>
        <w:ind w:left="2280" w:hanging="360"/>
      </w:pPr>
    </w:lvl>
    <w:lvl w:ilvl="1" w:tplc="041F0019" w:tentative="1">
      <w:start w:val="1"/>
      <w:numFmt w:val="lowerLetter"/>
      <w:lvlText w:val="%2."/>
      <w:lvlJc w:val="left"/>
      <w:pPr>
        <w:ind w:left="3000" w:hanging="360"/>
      </w:pPr>
    </w:lvl>
    <w:lvl w:ilvl="2" w:tplc="041F001B" w:tentative="1">
      <w:start w:val="1"/>
      <w:numFmt w:val="lowerRoman"/>
      <w:lvlText w:val="%3."/>
      <w:lvlJc w:val="right"/>
      <w:pPr>
        <w:ind w:left="3720" w:hanging="180"/>
      </w:pPr>
    </w:lvl>
    <w:lvl w:ilvl="3" w:tplc="041F000F" w:tentative="1">
      <w:start w:val="1"/>
      <w:numFmt w:val="decimal"/>
      <w:lvlText w:val="%4."/>
      <w:lvlJc w:val="left"/>
      <w:pPr>
        <w:ind w:left="4440" w:hanging="360"/>
      </w:pPr>
    </w:lvl>
    <w:lvl w:ilvl="4" w:tplc="041F0019" w:tentative="1">
      <w:start w:val="1"/>
      <w:numFmt w:val="lowerLetter"/>
      <w:lvlText w:val="%5."/>
      <w:lvlJc w:val="left"/>
      <w:pPr>
        <w:ind w:left="5160" w:hanging="360"/>
      </w:pPr>
    </w:lvl>
    <w:lvl w:ilvl="5" w:tplc="041F001B" w:tentative="1">
      <w:start w:val="1"/>
      <w:numFmt w:val="lowerRoman"/>
      <w:lvlText w:val="%6."/>
      <w:lvlJc w:val="right"/>
      <w:pPr>
        <w:ind w:left="5880" w:hanging="180"/>
      </w:pPr>
    </w:lvl>
    <w:lvl w:ilvl="6" w:tplc="041F000F" w:tentative="1">
      <w:start w:val="1"/>
      <w:numFmt w:val="decimal"/>
      <w:lvlText w:val="%7."/>
      <w:lvlJc w:val="left"/>
      <w:pPr>
        <w:ind w:left="6600" w:hanging="360"/>
      </w:pPr>
    </w:lvl>
    <w:lvl w:ilvl="7" w:tplc="041F0019" w:tentative="1">
      <w:start w:val="1"/>
      <w:numFmt w:val="lowerLetter"/>
      <w:lvlText w:val="%8."/>
      <w:lvlJc w:val="left"/>
      <w:pPr>
        <w:ind w:left="7320" w:hanging="360"/>
      </w:pPr>
    </w:lvl>
    <w:lvl w:ilvl="8" w:tplc="041F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5">
    <w:nsid w:val="18040974"/>
    <w:multiLevelType w:val="hybridMultilevel"/>
    <w:tmpl w:val="C8842118"/>
    <w:lvl w:ilvl="0" w:tplc="041F0013">
      <w:start w:val="1"/>
      <w:numFmt w:val="upperRoman"/>
      <w:lvlText w:val="%1."/>
      <w:lvlJc w:val="right"/>
      <w:pPr>
        <w:ind w:left="2280" w:hanging="360"/>
      </w:pPr>
    </w:lvl>
    <w:lvl w:ilvl="1" w:tplc="041F0019" w:tentative="1">
      <w:start w:val="1"/>
      <w:numFmt w:val="lowerLetter"/>
      <w:lvlText w:val="%2."/>
      <w:lvlJc w:val="left"/>
      <w:pPr>
        <w:ind w:left="3000" w:hanging="360"/>
      </w:pPr>
    </w:lvl>
    <w:lvl w:ilvl="2" w:tplc="041F001B" w:tentative="1">
      <w:start w:val="1"/>
      <w:numFmt w:val="lowerRoman"/>
      <w:lvlText w:val="%3."/>
      <w:lvlJc w:val="right"/>
      <w:pPr>
        <w:ind w:left="3720" w:hanging="180"/>
      </w:pPr>
    </w:lvl>
    <w:lvl w:ilvl="3" w:tplc="041F000F" w:tentative="1">
      <w:start w:val="1"/>
      <w:numFmt w:val="decimal"/>
      <w:lvlText w:val="%4."/>
      <w:lvlJc w:val="left"/>
      <w:pPr>
        <w:ind w:left="4440" w:hanging="360"/>
      </w:pPr>
    </w:lvl>
    <w:lvl w:ilvl="4" w:tplc="041F0019" w:tentative="1">
      <w:start w:val="1"/>
      <w:numFmt w:val="lowerLetter"/>
      <w:lvlText w:val="%5."/>
      <w:lvlJc w:val="left"/>
      <w:pPr>
        <w:ind w:left="5160" w:hanging="360"/>
      </w:pPr>
    </w:lvl>
    <w:lvl w:ilvl="5" w:tplc="041F001B" w:tentative="1">
      <w:start w:val="1"/>
      <w:numFmt w:val="lowerRoman"/>
      <w:lvlText w:val="%6."/>
      <w:lvlJc w:val="right"/>
      <w:pPr>
        <w:ind w:left="5880" w:hanging="180"/>
      </w:pPr>
    </w:lvl>
    <w:lvl w:ilvl="6" w:tplc="041F000F" w:tentative="1">
      <w:start w:val="1"/>
      <w:numFmt w:val="decimal"/>
      <w:lvlText w:val="%7."/>
      <w:lvlJc w:val="left"/>
      <w:pPr>
        <w:ind w:left="6600" w:hanging="360"/>
      </w:pPr>
    </w:lvl>
    <w:lvl w:ilvl="7" w:tplc="041F0019" w:tentative="1">
      <w:start w:val="1"/>
      <w:numFmt w:val="lowerLetter"/>
      <w:lvlText w:val="%8."/>
      <w:lvlJc w:val="left"/>
      <w:pPr>
        <w:ind w:left="7320" w:hanging="360"/>
      </w:pPr>
    </w:lvl>
    <w:lvl w:ilvl="8" w:tplc="041F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187B63D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23C02A7B"/>
    <w:multiLevelType w:val="hybridMultilevel"/>
    <w:tmpl w:val="AA4CC25A"/>
    <w:lvl w:ilvl="0" w:tplc="041F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AC1CD9"/>
    <w:multiLevelType w:val="hybridMultilevel"/>
    <w:tmpl w:val="F886B068"/>
    <w:lvl w:ilvl="0" w:tplc="041F0013">
      <w:start w:val="1"/>
      <w:numFmt w:val="upperRoman"/>
      <w:lvlText w:val="%1."/>
      <w:lvlJc w:val="right"/>
      <w:pPr>
        <w:ind w:left="2880" w:hanging="360"/>
      </w:pPr>
    </w:lvl>
    <w:lvl w:ilvl="1" w:tplc="041F0019">
      <w:start w:val="1"/>
      <w:numFmt w:val="lowerLetter"/>
      <w:lvlText w:val="%2."/>
      <w:lvlJc w:val="left"/>
      <w:pPr>
        <w:ind w:left="1495" w:hanging="360"/>
      </w:pPr>
    </w:lvl>
    <w:lvl w:ilvl="2" w:tplc="22405CB6">
      <w:numFmt w:val="bullet"/>
      <w:lvlText w:val="-"/>
      <w:lvlJc w:val="left"/>
      <w:pPr>
        <w:ind w:left="4500" w:hanging="360"/>
      </w:pPr>
      <w:rPr>
        <w:rFonts w:ascii="Arial" w:eastAsia="Times New Roman" w:hAnsi="Arial" w:cs="Arial" w:hint="default"/>
      </w:r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25F44854"/>
    <w:multiLevelType w:val="hybridMultilevel"/>
    <w:tmpl w:val="FF1EE2D6"/>
    <w:lvl w:ilvl="0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0">
    <w:nsid w:val="2E1234CD"/>
    <w:multiLevelType w:val="multilevel"/>
    <w:tmpl w:val="5AA4CB3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  <w:sz w:val="24"/>
        <w:szCs w:val="24"/>
      </w:rPr>
    </w:lvl>
  </w:abstractNum>
  <w:abstractNum w:abstractNumId="11">
    <w:nsid w:val="317D4B17"/>
    <w:multiLevelType w:val="hybridMultilevel"/>
    <w:tmpl w:val="CD28EDE6"/>
    <w:lvl w:ilvl="0" w:tplc="041F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">
    <w:nsid w:val="36760D2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3873499C"/>
    <w:multiLevelType w:val="hybridMultilevel"/>
    <w:tmpl w:val="AE64C5D4"/>
    <w:lvl w:ilvl="0" w:tplc="02DE715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A731C0C"/>
    <w:multiLevelType w:val="hybridMultilevel"/>
    <w:tmpl w:val="9A149062"/>
    <w:lvl w:ilvl="0" w:tplc="041F0013">
      <w:start w:val="1"/>
      <w:numFmt w:val="upperRoman"/>
      <w:lvlText w:val="%1."/>
      <w:lvlJc w:val="right"/>
      <w:pPr>
        <w:ind w:left="2280" w:hanging="360"/>
      </w:pPr>
    </w:lvl>
    <w:lvl w:ilvl="1" w:tplc="041F0019" w:tentative="1">
      <w:start w:val="1"/>
      <w:numFmt w:val="lowerLetter"/>
      <w:lvlText w:val="%2."/>
      <w:lvlJc w:val="left"/>
      <w:pPr>
        <w:ind w:left="3000" w:hanging="360"/>
      </w:pPr>
    </w:lvl>
    <w:lvl w:ilvl="2" w:tplc="041F001B" w:tentative="1">
      <w:start w:val="1"/>
      <w:numFmt w:val="lowerRoman"/>
      <w:lvlText w:val="%3."/>
      <w:lvlJc w:val="right"/>
      <w:pPr>
        <w:ind w:left="3720" w:hanging="180"/>
      </w:pPr>
    </w:lvl>
    <w:lvl w:ilvl="3" w:tplc="041F000F" w:tentative="1">
      <w:start w:val="1"/>
      <w:numFmt w:val="decimal"/>
      <w:lvlText w:val="%4."/>
      <w:lvlJc w:val="left"/>
      <w:pPr>
        <w:ind w:left="4440" w:hanging="360"/>
      </w:pPr>
    </w:lvl>
    <w:lvl w:ilvl="4" w:tplc="041F0019" w:tentative="1">
      <w:start w:val="1"/>
      <w:numFmt w:val="lowerLetter"/>
      <w:lvlText w:val="%5."/>
      <w:lvlJc w:val="left"/>
      <w:pPr>
        <w:ind w:left="5160" w:hanging="360"/>
      </w:pPr>
    </w:lvl>
    <w:lvl w:ilvl="5" w:tplc="041F001B" w:tentative="1">
      <w:start w:val="1"/>
      <w:numFmt w:val="lowerRoman"/>
      <w:lvlText w:val="%6."/>
      <w:lvlJc w:val="right"/>
      <w:pPr>
        <w:ind w:left="5880" w:hanging="180"/>
      </w:pPr>
    </w:lvl>
    <w:lvl w:ilvl="6" w:tplc="041F000F" w:tentative="1">
      <w:start w:val="1"/>
      <w:numFmt w:val="decimal"/>
      <w:lvlText w:val="%7."/>
      <w:lvlJc w:val="left"/>
      <w:pPr>
        <w:ind w:left="6600" w:hanging="360"/>
      </w:pPr>
    </w:lvl>
    <w:lvl w:ilvl="7" w:tplc="041F0019" w:tentative="1">
      <w:start w:val="1"/>
      <w:numFmt w:val="lowerLetter"/>
      <w:lvlText w:val="%8."/>
      <w:lvlJc w:val="left"/>
      <w:pPr>
        <w:ind w:left="7320" w:hanging="360"/>
      </w:pPr>
    </w:lvl>
    <w:lvl w:ilvl="8" w:tplc="041F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>
    <w:nsid w:val="3F560E8A"/>
    <w:multiLevelType w:val="hybridMultilevel"/>
    <w:tmpl w:val="F5D21C90"/>
    <w:lvl w:ilvl="0" w:tplc="6186BEB0">
      <w:numFmt w:val="bullet"/>
      <w:lvlText w:val="-"/>
      <w:lvlJc w:val="left"/>
      <w:pPr>
        <w:ind w:left="3413" w:hanging="360"/>
      </w:pPr>
      <w:rPr>
        <w:rFonts w:ascii="Calibri" w:eastAsia="Times New Roman" w:hAnsi="Calibri" w:cstheme="minorBidi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73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45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173" w:hanging="360"/>
      </w:pPr>
      <w:rPr>
        <w:rFonts w:ascii="Wingdings" w:hAnsi="Wingdings" w:hint="default"/>
      </w:rPr>
    </w:lvl>
  </w:abstractNum>
  <w:abstractNum w:abstractNumId="16">
    <w:nsid w:val="4294720F"/>
    <w:multiLevelType w:val="hybridMultilevel"/>
    <w:tmpl w:val="494A04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EF6FBF"/>
    <w:multiLevelType w:val="hybridMultilevel"/>
    <w:tmpl w:val="6C7C6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0B48A8"/>
    <w:multiLevelType w:val="hybridMultilevel"/>
    <w:tmpl w:val="2F7E73FC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3E38F2"/>
    <w:multiLevelType w:val="hybridMultilevel"/>
    <w:tmpl w:val="01E4095C"/>
    <w:lvl w:ilvl="0" w:tplc="40D6B7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DF5E3B"/>
    <w:multiLevelType w:val="hybridMultilevel"/>
    <w:tmpl w:val="39A2489E"/>
    <w:lvl w:ilvl="0" w:tplc="041F0013">
      <w:start w:val="1"/>
      <w:numFmt w:val="upperRoman"/>
      <w:lvlText w:val="%1."/>
      <w:lvlJc w:val="right"/>
      <w:pPr>
        <w:ind w:left="2880" w:hanging="360"/>
      </w:pPr>
    </w:lvl>
    <w:lvl w:ilvl="1" w:tplc="041F0019">
      <w:start w:val="1"/>
      <w:numFmt w:val="lowerLetter"/>
      <w:lvlText w:val="%2."/>
      <w:lvlJc w:val="left"/>
      <w:pPr>
        <w:ind w:left="3600" w:hanging="360"/>
      </w:pPr>
    </w:lvl>
    <w:lvl w:ilvl="2" w:tplc="041F001B">
      <w:start w:val="1"/>
      <w:numFmt w:val="lowerRoman"/>
      <w:lvlText w:val="%3."/>
      <w:lvlJc w:val="right"/>
      <w:pPr>
        <w:ind w:left="4320" w:hanging="180"/>
      </w:pPr>
    </w:lvl>
    <w:lvl w:ilvl="3" w:tplc="041F000F">
      <w:start w:val="1"/>
      <w:numFmt w:val="decimal"/>
      <w:lvlText w:val="%4."/>
      <w:lvlJc w:val="left"/>
      <w:pPr>
        <w:ind w:left="5040" w:hanging="360"/>
      </w:pPr>
    </w:lvl>
    <w:lvl w:ilvl="4" w:tplc="041F0019">
      <w:start w:val="1"/>
      <w:numFmt w:val="lowerLetter"/>
      <w:lvlText w:val="%5."/>
      <w:lvlJc w:val="left"/>
      <w:pPr>
        <w:ind w:left="5760" w:hanging="360"/>
      </w:pPr>
    </w:lvl>
    <w:lvl w:ilvl="5" w:tplc="041F001B">
      <w:start w:val="1"/>
      <w:numFmt w:val="lowerRoman"/>
      <w:lvlText w:val="%6."/>
      <w:lvlJc w:val="right"/>
      <w:pPr>
        <w:ind w:left="6480" w:hanging="180"/>
      </w:pPr>
    </w:lvl>
    <w:lvl w:ilvl="6" w:tplc="041F000F">
      <w:start w:val="1"/>
      <w:numFmt w:val="decimal"/>
      <w:lvlText w:val="%7."/>
      <w:lvlJc w:val="left"/>
      <w:pPr>
        <w:ind w:left="7200" w:hanging="360"/>
      </w:pPr>
    </w:lvl>
    <w:lvl w:ilvl="7" w:tplc="041F0019">
      <w:start w:val="1"/>
      <w:numFmt w:val="lowerLetter"/>
      <w:lvlText w:val="%8."/>
      <w:lvlJc w:val="left"/>
      <w:pPr>
        <w:ind w:left="7920" w:hanging="360"/>
      </w:pPr>
    </w:lvl>
    <w:lvl w:ilvl="8" w:tplc="041F001B">
      <w:start w:val="1"/>
      <w:numFmt w:val="lowerRoman"/>
      <w:lvlText w:val="%9."/>
      <w:lvlJc w:val="right"/>
      <w:pPr>
        <w:ind w:left="8640" w:hanging="180"/>
      </w:pPr>
    </w:lvl>
  </w:abstractNum>
  <w:abstractNum w:abstractNumId="21">
    <w:nsid w:val="50C272DF"/>
    <w:multiLevelType w:val="hybridMultilevel"/>
    <w:tmpl w:val="6494D782"/>
    <w:lvl w:ilvl="0" w:tplc="510CB9F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513A54"/>
    <w:multiLevelType w:val="hybridMultilevel"/>
    <w:tmpl w:val="9D681D86"/>
    <w:lvl w:ilvl="0" w:tplc="8DA21EF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C5E4461"/>
    <w:multiLevelType w:val="hybridMultilevel"/>
    <w:tmpl w:val="39A2489E"/>
    <w:lvl w:ilvl="0" w:tplc="041F0013">
      <w:start w:val="1"/>
      <w:numFmt w:val="upperRoman"/>
      <w:lvlText w:val="%1."/>
      <w:lvlJc w:val="right"/>
      <w:pPr>
        <w:ind w:left="4330" w:hanging="360"/>
      </w:pPr>
    </w:lvl>
    <w:lvl w:ilvl="1" w:tplc="041F0019">
      <w:start w:val="1"/>
      <w:numFmt w:val="lowerLetter"/>
      <w:lvlText w:val="%2."/>
      <w:lvlJc w:val="left"/>
      <w:pPr>
        <w:ind w:left="5050" w:hanging="360"/>
      </w:pPr>
    </w:lvl>
    <w:lvl w:ilvl="2" w:tplc="041F001B">
      <w:start w:val="1"/>
      <w:numFmt w:val="lowerRoman"/>
      <w:lvlText w:val="%3."/>
      <w:lvlJc w:val="right"/>
      <w:pPr>
        <w:ind w:left="5770" w:hanging="180"/>
      </w:pPr>
    </w:lvl>
    <w:lvl w:ilvl="3" w:tplc="041F000F">
      <w:start w:val="1"/>
      <w:numFmt w:val="decimal"/>
      <w:lvlText w:val="%4."/>
      <w:lvlJc w:val="left"/>
      <w:pPr>
        <w:ind w:left="6490" w:hanging="360"/>
      </w:pPr>
    </w:lvl>
    <w:lvl w:ilvl="4" w:tplc="041F0019">
      <w:start w:val="1"/>
      <w:numFmt w:val="lowerLetter"/>
      <w:lvlText w:val="%5."/>
      <w:lvlJc w:val="left"/>
      <w:pPr>
        <w:ind w:left="7210" w:hanging="360"/>
      </w:pPr>
    </w:lvl>
    <w:lvl w:ilvl="5" w:tplc="041F001B">
      <w:start w:val="1"/>
      <w:numFmt w:val="lowerRoman"/>
      <w:lvlText w:val="%6."/>
      <w:lvlJc w:val="right"/>
      <w:pPr>
        <w:ind w:left="7930" w:hanging="180"/>
      </w:pPr>
    </w:lvl>
    <w:lvl w:ilvl="6" w:tplc="041F000F">
      <w:start w:val="1"/>
      <w:numFmt w:val="decimal"/>
      <w:lvlText w:val="%7."/>
      <w:lvlJc w:val="left"/>
      <w:pPr>
        <w:ind w:left="8650" w:hanging="360"/>
      </w:pPr>
    </w:lvl>
    <w:lvl w:ilvl="7" w:tplc="041F0019">
      <w:start w:val="1"/>
      <w:numFmt w:val="lowerLetter"/>
      <w:lvlText w:val="%8."/>
      <w:lvlJc w:val="left"/>
      <w:pPr>
        <w:ind w:left="9370" w:hanging="360"/>
      </w:pPr>
    </w:lvl>
    <w:lvl w:ilvl="8" w:tplc="041F001B">
      <w:start w:val="1"/>
      <w:numFmt w:val="lowerRoman"/>
      <w:lvlText w:val="%9."/>
      <w:lvlJc w:val="right"/>
      <w:pPr>
        <w:ind w:left="10090" w:hanging="180"/>
      </w:pPr>
    </w:lvl>
  </w:abstractNum>
  <w:abstractNum w:abstractNumId="24">
    <w:nsid w:val="5FC12EC2"/>
    <w:multiLevelType w:val="hybridMultilevel"/>
    <w:tmpl w:val="D474FB84"/>
    <w:lvl w:ilvl="0" w:tplc="549AFFD4">
      <w:start w:val="1"/>
      <w:numFmt w:val="low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ind w:left="1495" w:hanging="360"/>
      </w:pPr>
    </w:lvl>
    <w:lvl w:ilvl="2" w:tplc="8480CC44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855A16"/>
    <w:multiLevelType w:val="hybridMultilevel"/>
    <w:tmpl w:val="D3A61A98"/>
    <w:lvl w:ilvl="0" w:tplc="08006BC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4F735D"/>
    <w:multiLevelType w:val="hybridMultilevel"/>
    <w:tmpl w:val="347E26E6"/>
    <w:lvl w:ilvl="0" w:tplc="0409000F">
      <w:start w:val="1"/>
      <w:numFmt w:val="decimal"/>
      <w:lvlText w:val="%1."/>
      <w:lvlJc w:val="left"/>
      <w:pPr>
        <w:ind w:left="2844" w:hanging="360"/>
      </w:pPr>
    </w:lvl>
    <w:lvl w:ilvl="1" w:tplc="04090019" w:tentative="1">
      <w:start w:val="1"/>
      <w:numFmt w:val="lowerLetter"/>
      <w:lvlText w:val="%2."/>
      <w:lvlJc w:val="left"/>
      <w:pPr>
        <w:ind w:left="3564" w:hanging="360"/>
      </w:pPr>
    </w:lvl>
    <w:lvl w:ilvl="2" w:tplc="0409001B" w:tentative="1">
      <w:start w:val="1"/>
      <w:numFmt w:val="lowerRoman"/>
      <w:lvlText w:val="%3."/>
      <w:lvlJc w:val="right"/>
      <w:pPr>
        <w:ind w:left="4284" w:hanging="180"/>
      </w:pPr>
    </w:lvl>
    <w:lvl w:ilvl="3" w:tplc="0409000F" w:tentative="1">
      <w:start w:val="1"/>
      <w:numFmt w:val="decimal"/>
      <w:lvlText w:val="%4."/>
      <w:lvlJc w:val="left"/>
      <w:pPr>
        <w:ind w:left="5004" w:hanging="360"/>
      </w:pPr>
    </w:lvl>
    <w:lvl w:ilvl="4" w:tplc="04090019" w:tentative="1">
      <w:start w:val="1"/>
      <w:numFmt w:val="lowerLetter"/>
      <w:lvlText w:val="%5."/>
      <w:lvlJc w:val="left"/>
      <w:pPr>
        <w:ind w:left="5724" w:hanging="360"/>
      </w:pPr>
    </w:lvl>
    <w:lvl w:ilvl="5" w:tplc="0409001B" w:tentative="1">
      <w:start w:val="1"/>
      <w:numFmt w:val="lowerRoman"/>
      <w:lvlText w:val="%6."/>
      <w:lvlJc w:val="right"/>
      <w:pPr>
        <w:ind w:left="6444" w:hanging="180"/>
      </w:pPr>
    </w:lvl>
    <w:lvl w:ilvl="6" w:tplc="0409000F" w:tentative="1">
      <w:start w:val="1"/>
      <w:numFmt w:val="decimal"/>
      <w:lvlText w:val="%7."/>
      <w:lvlJc w:val="left"/>
      <w:pPr>
        <w:ind w:left="7164" w:hanging="360"/>
      </w:pPr>
    </w:lvl>
    <w:lvl w:ilvl="7" w:tplc="04090019" w:tentative="1">
      <w:start w:val="1"/>
      <w:numFmt w:val="lowerLetter"/>
      <w:lvlText w:val="%8."/>
      <w:lvlJc w:val="left"/>
      <w:pPr>
        <w:ind w:left="7884" w:hanging="360"/>
      </w:pPr>
    </w:lvl>
    <w:lvl w:ilvl="8" w:tplc="040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7">
    <w:nsid w:val="771F35F2"/>
    <w:multiLevelType w:val="hybridMultilevel"/>
    <w:tmpl w:val="25D6C86C"/>
    <w:lvl w:ilvl="0" w:tplc="0409000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3" w:hanging="360"/>
      </w:pPr>
      <w:rPr>
        <w:rFonts w:ascii="Wingdings" w:hAnsi="Wingdings" w:hint="default"/>
      </w:rPr>
    </w:lvl>
  </w:abstractNum>
  <w:abstractNum w:abstractNumId="28">
    <w:nsid w:val="7BAC4455"/>
    <w:multiLevelType w:val="hybridMultilevel"/>
    <w:tmpl w:val="4F528C76"/>
    <w:lvl w:ilvl="0" w:tplc="041F0013">
      <w:start w:val="1"/>
      <w:numFmt w:val="upperRoman"/>
      <w:lvlText w:val="%1."/>
      <w:lvlJc w:val="right"/>
      <w:pPr>
        <w:ind w:left="2280" w:hanging="360"/>
      </w:pPr>
    </w:lvl>
    <w:lvl w:ilvl="1" w:tplc="041F0019" w:tentative="1">
      <w:start w:val="1"/>
      <w:numFmt w:val="lowerLetter"/>
      <w:lvlText w:val="%2."/>
      <w:lvlJc w:val="left"/>
      <w:pPr>
        <w:ind w:left="3000" w:hanging="360"/>
      </w:pPr>
    </w:lvl>
    <w:lvl w:ilvl="2" w:tplc="041F001B" w:tentative="1">
      <w:start w:val="1"/>
      <w:numFmt w:val="lowerRoman"/>
      <w:lvlText w:val="%3."/>
      <w:lvlJc w:val="right"/>
      <w:pPr>
        <w:ind w:left="3720" w:hanging="180"/>
      </w:pPr>
    </w:lvl>
    <w:lvl w:ilvl="3" w:tplc="041F000F" w:tentative="1">
      <w:start w:val="1"/>
      <w:numFmt w:val="decimal"/>
      <w:lvlText w:val="%4."/>
      <w:lvlJc w:val="left"/>
      <w:pPr>
        <w:ind w:left="4440" w:hanging="360"/>
      </w:pPr>
    </w:lvl>
    <w:lvl w:ilvl="4" w:tplc="041F0019" w:tentative="1">
      <w:start w:val="1"/>
      <w:numFmt w:val="lowerLetter"/>
      <w:lvlText w:val="%5."/>
      <w:lvlJc w:val="left"/>
      <w:pPr>
        <w:ind w:left="5160" w:hanging="360"/>
      </w:pPr>
    </w:lvl>
    <w:lvl w:ilvl="5" w:tplc="041F001B" w:tentative="1">
      <w:start w:val="1"/>
      <w:numFmt w:val="lowerRoman"/>
      <w:lvlText w:val="%6."/>
      <w:lvlJc w:val="right"/>
      <w:pPr>
        <w:ind w:left="5880" w:hanging="180"/>
      </w:pPr>
    </w:lvl>
    <w:lvl w:ilvl="6" w:tplc="041F000F" w:tentative="1">
      <w:start w:val="1"/>
      <w:numFmt w:val="decimal"/>
      <w:lvlText w:val="%7."/>
      <w:lvlJc w:val="left"/>
      <w:pPr>
        <w:ind w:left="6600" w:hanging="360"/>
      </w:pPr>
    </w:lvl>
    <w:lvl w:ilvl="7" w:tplc="041F0019" w:tentative="1">
      <w:start w:val="1"/>
      <w:numFmt w:val="lowerLetter"/>
      <w:lvlText w:val="%8."/>
      <w:lvlJc w:val="left"/>
      <w:pPr>
        <w:ind w:left="7320" w:hanging="360"/>
      </w:pPr>
    </w:lvl>
    <w:lvl w:ilvl="8" w:tplc="041F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9">
    <w:nsid w:val="7F7C0475"/>
    <w:multiLevelType w:val="hybridMultilevel"/>
    <w:tmpl w:val="721CFCCC"/>
    <w:lvl w:ilvl="0" w:tplc="041F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8"/>
  </w:num>
  <w:num w:numId="3">
    <w:abstractNumId w:val="25"/>
  </w:num>
  <w:num w:numId="4">
    <w:abstractNumId w:val="21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9"/>
  </w:num>
  <w:num w:numId="8">
    <w:abstractNumId w:val="22"/>
  </w:num>
  <w:num w:numId="9">
    <w:abstractNumId w:val="13"/>
  </w:num>
  <w:num w:numId="10">
    <w:abstractNumId w:val="20"/>
  </w:num>
  <w:num w:numId="11">
    <w:abstractNumId w:val="4"/>
  </w:num>
  <w:num w:numId="12">
    <w:abstractNumId w:val="28"/>
  </w:num>
  <w:num w:numId="13">
    <w:abstractNumId w:val="5"/>
  </w:num>
  <w:num w:numId="14">
    <w:abstractNumId w:val="14"/>
  </w:num>
  <w:num w:numId="15">
    <w:abstractNumId w:val="18"/>
  </w:num>
  <w:num w:numId="16">
    <w:abstractNumId w:val="2"/>
  </w:num>
  <w:num w:numId="17">
    <w:abstractNumId w:val="11"/>
  </w:num>
  <w:num w:numId="18">
    <w:abstractNumId w:val="16"/>
  </w:num>
  <w:num w:numId="19">
    <w:abstractNumId w:val="27"/>
  </w:num>
  <w:num w:numId="20">
    <w:abstractNumId w:val="0"/>
  </w:num>
  <w:num w:numId="21">
    <w:abstractNumId w:val="1"/>
  </w:num>
  <w:num w:numId="22">
    <w:abstractNumId w:val="17"/>
  </w:num>
  <w:num w:numId="23">
    <w:abstractNumId w:val="9"/>
  </w:num>
  <w:num w:numId="24">
    <w:abstractNumId w:val="6"/>
  </w:num>
  <w:num w:numId="25">
    <w:abstractNumId w:val="12"/>
  </w:num>
  <w:num w:numId="26">
    <w:abstractNumId w:val="10"/>
  </w:num>
  <w:num w:numId="27">
    <w:abstractNumId w:val="29"/>
  </w:num>
  <w:num w:numId="28">
    <w:abstractNumId w:val="26"/>
  </w:num>
  <w:num w:numId="29">
    <w:abstractNumId w:val="3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763"/>
    <w:rsid w:val="00020D31"/>
    <w:rsid w:val="00026EFD"/>
    <w:rsid w:val="00041A91"/>
    <w:rsid w:val="00044118"/>
    <w:rsid w:val="000740FE"/>
    <w:rsid w:val="000848FC"/>
    <w:rsid w:val="000A7A68"/>
    <w:rsid w:val="000C2707"/>
    <w:rsid w:val="00100632"/>
    <w:rsid w:val="00111FA3"/>
    <w:rsid w:val="0014132B"/>
    <w:rsid w:val="0015675F"/>
    <w:rsid w:val="00187B1C"/>
    <w:rsid w:val="001952CD"/>
    <w:rsid w:val="001C4745"/>
    <w:rsid w:val="001D0847"/>
    <w:rsid w:val="001F52AD"/>
    <w:rsid w:val="002007DE"/>
    <w:rsid w:val="002008A0"/>
    <w:rsid w:val="00207E1E"/>
    <w:rsid w:val="00227D62"/>
    <w:rsid w:val="00254652"/>
    <w:rsid w:val="002554FB"/>
    <w:rsid w:val="00273CCB"/>
    <w:rsid w:val="002846EA"/>
    <w:rsid w:val="00295F2B"/>
    <w:rsid w:val="002A4DBD"/>
    <w:rsid w:val="002D4823"/>
    <w:rsid w:val="002F249B"/>
    <w:rsid w:val="00357A58"/>
    <w:rsid w:val="00396409"/>
    <w:rsid w:val="003A2C94"/>
    <w:rsid w:val="003A2D69"/>
    <w:rsid w:val="003B3BF1"/>
    <w:rsid w:val="003D4C31"/>
    <w:rsid w:val="003D58CC"/>
    <w:rsid w:val="004564B3"/>
    <w:rsid w:val="004565E7"/>
    <w:rsid w:val="00457896"/>
    <w:rsid w:val="004760F6"/>
    <w:rsid w:val="004C3C53"/>
    <w:rsid w:val="004D3E6C"/>
    <w:rsid w:val="00511BED"/>
    <w:rsid w:val="00521439"/>
    <w:rsid w:val="00527956"/>
    <w:rsid w:val="005443BE"/>
    <w:rsid w:val="00552390"/>
    <w:rsid w:val="00590279"/>
    <w:rsid w:val="005907D9"/>
    <w:rsid w:val="005C0C8E"/>
    <w:rsid w:val="005D46AB"/>
    <w:rsid w:val="005F28CA"/>
    <w:rsid w:val="005F682D"/>
    <w:rsid w:val="00615117"/>
    <w:rsid w:val="00622104"/>
    <w:rsid w:val="00666DEC"/>
    <w:rsid w:val="00676868"/>
    <w:rsid w:val="006C1B02"/>
    <w:rsid w:val="006C4A36"/>
    <w:rsid w:val="006D0435"/>
    <w:rsid w:val="006D51FE"/>
    <w:rsid w:val="006E04CC"/>
    <w:rsid w:val="006E3A0D"/>
    <w:rsid w:val="007809F0"/>
    <w:rsid w:val="007C38F7"/>
    <w:rsid w:val="007E1BCF"/>
    <w:rsid w:val="00802130"/>
    <w:rsid w:val="00805007"/>
    <w:rsid w:val="0081455F"/>
    <w:rsid w:val="008225AD"/>
    <w:rsid w:val="00844763"/>
    <w:rsid w:val="00880C92"/>
    <w:rsid w:val="00892747"/>
    <w:rsid w:val="008C2EEE"/>
    <w:rsid w:val="008C5FB1"/>
    <w:rsid w:val="008D1700"/>
    <w:rsid w:val="008E3E75"/>
    <w:rsid w:val="008F5D65"/>
    <w:rsid w:val="0090733A"/>
    <w:rsid w:val="00911285"/>
    <w:rsid w:val="0092443C"/>
    <w:rsid w:val="00981F87"/>
    <w:rsid w:val="009950B8"/>
    <w:rsid w:val="009A32ED"/>
    <w:rsid w:val="009B07BE"/>
    <w:rsid w:val="009D7AEE"/>
    <w:rsid w:val="009F35B4"/>
    <w:rsid w:val="009F76FE"/>
    <w:rsid w:val="00A06227"/>
    <w:rsid w:val="00A135BD"/>
    <w:rsid w:val="00A32AD1"/>
    <w:rsid w:val="00A3635E"/>
    <w:rsid w:val="00A61F45"/>
    <w:rsid w:val="00A66D7E"/>
    <w:rsid w:val="00AA0CC0"/>
    <w:rsid w:val="00AA5A1D"/>
    <w:rsid w:val="00AB5EC8"/>
    <w:rsid w:val="00AB6ECB"/>
    <w:rsid w:val="00AC3EEB"/>
    <w:rsid w:val="00AF7215"/>
    <w:rsid w:val="00B01972"/>
    <w:rsid w:val="00B06261"/>
    <w:rsid w:val="00B06943"/>
    <w:rsid w:val="00B10EB8"/>
    <w:rsid w:val="00B152C8"/>
    <w:rsid w:val="00B22C6F"/>
    <w:rsid w:val="00B5546B"/>
    <w:rsid w:val="00B63327"/>
    <w:rsid w:val="00B7075A"/>
    <w:rsid w:val="00B848A2"/>
    <w:rsid w:val="00BA5180"/>
    <w:rsid w:val="00BA726C"/>
    <w:rsid w:val="00BB11BB"/>
    <w:rsid w:val="00BC0320"/>
    <w:rsid w:val="00BC30D7"/>
    <w:rsid w:val="00BD0222"/>
    <w:rsid w:val="00BD5F6D"/>
    <w:rsid w:val="00BE2496"/>
    <w:rsid w:val="00C07B91"/>
    <w:rsid w:val="00C30916"/>
    <w:rsid w:val="00C53C48"/>
    <w:rsid w:val="00C7207A"/>
    <w:rsid w:val="00C92958"/>
    <w:rsid w:val="00CC5F68"/>
    <w:rsid w:val="00CD7195"/>
    <w:rsid w:val="00CF39F2"/>
    <w:rsid w:val="00D25565"/>
    <w:rsid w:val="00D43C18"/>
    <w:rsid w:val="00D847DF"/>
    <w:rsid w:val="00DC3785"/>
    <w:rsid w:val="00DF2A68"/>
    <w:rsid w:val="00DF6EFD"/>
    <w:rsid w:val="00E16B03"/>
    <w:rsid w:val="00E16B1B"/>
    <w:rsid w:val="00E30B4B"/>
    <w:rsid w:val="00E51541"/>
    <w:rsid w:val="00E60C7F"/>
    <w:rsid w:val="00E67B8C"/>
    <w:rsid w:val="00E73CE9"/>
    <w:rsid w:val="00E82811"/>
    <w:rsid w:val="00E837F0"/>
    <w:rsid w:val="00E87667"/>
    <w:rsid w:val="00EA4363"/>
    <w:rsid w:val="00EA6EFC"/>
    <w:rsid w:val="00EC443B"/>
    <w:rsid w:val="00ED47AF"/>
    <w:rsid w:val="00EE3BF3"/>
    <w:rsid w:val="00F21198"/>
    <w:rsid w:val="00F357B2"/>
    <w:rsid w:val="00F50E56"/>
    <w:rsid w:val="00F55AF0"/>
    <w:rsid w:val="00F665D6"/>
    <w:rsid w:val="00F70B58"/>
    <w:rsid w:val="00F80179"/>
    <w:rsid w:val="00F80837"/>
    <w:rsid w:val="00FD00B4"/>
    <w:rsid w:val="00FD56A7"/>
    <w:rsid w:val="00FE3EAC"/>
    <w:rsid w:val="00FE5D0E"/>
    <w:rsid w:val="00F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981292"/>
  <w15:docId w15:val="{F4080D6F-B885-44A1-BA12-4AB1ACBA2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763"/>
    <w:pPr>
      <w:spacing w:after="180" w:line="274" w:lineRule="auto"/>
    </w:pPr>
    <w:rPr>
      <w:sz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44763"/>
    <w:pPr>
      <w:spacing w:line="240" w:lineRule="auto"/>
      <w:ind w:left="720" w:hanging="288"/>
      <w:contextualSpacing/>
    </w:pPr>
    <w:rPr>
      <w:color w:val="44546A" w:themeColor="text2"/>
    </w:rPr>
  </w:style>
  <w:style w:type="character" w:styleId="GlBavuru">
    <w:name w:val="Intense Reference"/>
    <w:basedOn w:val="VarsaylanParagrafYazTipi"/>
    <w:uiPriority w:val="32"/>
    <w:qFormat/>
    <w:rsid w:val="00844763"/>
    <w:rPr>
      <w:b w:val="0"/>
      <w:bCs/>
      <w:smallCaps/>
      <w:color w:val="5B9BD5" w:themeColor="accent1"/>
      <w:spacing w:val="5"/>
      <w:u w:val="single"/>
    </w:rPr>
  </w:style>
  <w:style w:type="paragraph" w:styleId="Altbilgi">
    <w:name w:val="footer"/>
    <w:basedOn w:val="Normal"/>
    <w:link w:val="AltbilgiChar"/>
    <w:uiPriority w:val="99"/>
    <w:unhideWhenUsed/>
    <w:rsid w:val="00844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44763"/>
    <w:rPr>
      <w:sz w:val="21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7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7215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848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3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TGDF1</dc:creator>
  <cp:lastModifiedBy>pc2</cp:lastModifiedBy>
  <cp:revision>8</cp:revision>
  <cp:lastPrinted>2017-03-08T09:38:00Z</cp:lastPrinted>
  <dcterms:created xsi:type="dcterms:W3CDTF">2017-03-08T08:49:00Z</dcterms:created>
  <dcterms:modified xsi:type="dcterms:W3CDTF">2017-03-08T13:33:00Z</dcterms:modified>
</cp:coreProperties>
</file>